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536" w:rsidRDefault="00B95B45" w:rsidP="00B95B45">
      <w:pPr>
        <w:spacing w:after="0" w:line="240" w:lineRule="auto"/>
        <w:ind w:hanging="993"/>
        <w:rPr>
          <w:rFonts w:ascii="Times New Roman" w:hAnsi="Times New Roman"/>
          <w:sz w:val="26"/>
          <w:szCs w:val="26"/>
        </w:rPr>
      </w:pPr>
      <w:bookmarkStart w:id="0" w:name="_GoBack"/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6732131" cy="9258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-04-25_04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3389" cy="926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A361FD" w:rsidRPr="00A361FD">
        <w:rPr>
          <w:rFonts w:ascii="Times New Roman" w:hAnsi="Times New Roman"/>
          <w:sz w:val="26"/>
          <w:szCs w:val="26"/>
        </w:rPr>
        <w:t xml:space="preserve"> </w:t>
      </w:r>
    </w:p>
    <w:p w:rsidR="00D41B54" w:rsidRDefault="00D41B54" w:rsidP="00A361F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41B54" w:rsidRDefault="00D41B54" w:rsidP="00A361F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 xml:space="preserve">Рабочая программа </w:t>
      </w:r>
      <w:r>
        <w:rPr>
          <w:rFonts w:ascii="Times New Roman" w:hAnsi="Times New Roman"/>
          <w:sz w:val="26"/>
          <w:szCs w:val="26"/>
        </w:rPr>
        <w:t>производственной</w:t>
      </w:r>
      <w:r w:rsidRPr="00984B3F">
        <w:rPr>
          <w:rFonts w:ascii="Times New Roman" w:hAnsi="Times New Roman"/>
          <w:sz w:val="26"/>
          <w:szCs w:val="26"/>
        </w:rPr>
        <w:t xml:space="preserve"> практики разработана на основе: </w:t>
      </w:r>
    </w:p>
    <w:p w:rsidR="00A361FD" w:rsidRPr="00984B3F" w:rsidRDefault="00A361FD" w:rsidP="00D41B54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профе</w:t>
      </w:r>
      <w:r w:rsidRPr="00984B3F">
        <w:rPr>
          <w:rFonts w:ascii="Times New Roman" w:hAnsi="Times New Roman"/>
          <w:sz w:val="26"/>
          <w:szCs w:val="26"/>
        </w:rPr>
        <w:t>с</w:t>
      </w:r>
      <w:r w:rsidRPr="00984B3F">
        <w:rPr>
          <w:rFonts w:ascii="Times New Roman" w:hAnsi="Times New Roman"/>
          <w:sz w:val="26"/>
          <w:szCs w:val="26"/>
        </w:rPr>
        <w:t xml:space="preserve">сионального образования по специальности: </w:t>
      </w:r>
      <w:r w:rsidRPr="00984B3F">
        <w:rPr>
          <w:rFonts w:ascii="Times New Roman" w:hAnsi="Times New Roman"/>
          <w:color w:val="000000"/>
          <w:sz w:val="26"/>
          <w:szCs w:val="26"/>
        </w:rPr>
        <w:t>15.02.08 Технология машиностроения, входит в УГС 15.00.00 Машиностроения;</w:t>
      </w:r>
    </w:p>
    <w:p w:rsidR="00A361FD" w:rsidRPr="00984B3F" w:rsidRDefault="00A361FD" w:rsidP="00D41B54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361FD" w:rsidRDefault="00A361FD" w:rsidP="00D41B5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F77BB3">
        <w:rPr>
          <w:rFonts w:ascii="Times New Roman" w:hAnsi="Times New Roman"/>
          <w:sz w:val="26"/>
          <w:szCs w:val="26"/>
        </w:rPr>
        <w:t>21</w:t>
      </w:r>
      <w:r w:rsidRPr="00984B3F">
        <w:rPr>
          <w:rFonts w:ascii="Times New Roman" w:hAnsi="Times New Roman"/>
          <w:sz w:val="26"/>
          <w:szCs w:val="26"/>
        </w:rPr>
        <w:t>г.</w:t>
      </w:r>
      <w:r w:rsidR="00883B45">
        <w:rPr>
          <w:rFonts w:ascii="Times New Roman" w:hAnsi="Times New Roman"/>
          <w:sz w:val="26"/>
          <w:szCs w:val="26"/>
        </w:rPr>
        <w:t>;</w:t>
      </w:r>
    </w:p>
    <w:p w:rsidR="00883B45" w:rsidRDefault="00883B45" w:rsidP="00D41B5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рабочей программы ПМ.03 Участие во внедрении технологических процессов и</w:t>
      </w:r>
      <w:r>
        <w:rPr>
          <w:rFonts w:ascii="Times New Roman" w:hAnsi="Times New Roman"/>
          <w:sz w:val="26"/>
          <w:szCs w:val="26"/>
        </w:rPr>
        <w:t>з</w:t>
      </w:r>
      <w:r>
        <w:rPr>
          <w:rFonts w:ascii="Times New Roman" w:hAnsi="Times New Roman"/>
          <w:sz w:val="26"/>
          <w:szCs w:val="26"/>
        </w:rPr>
        <w:t>готовления деталей машин и осущ</w:t>
      </w:r>
      <w:r w:rsidR="00F77BB3">
        <w:rPr>
          <w:rFonts w:ascii="Times New Roman" w:hAnsi="Times New Roman"/>
          <w:sz w:val="26"/>
          <w:szCs w:val="26"/>
        </w:rPr>
        <w:t>ествление технического контроля;</w:t>
      </w:r>
    </w:p>
    <w:p w:rsidR="00F77BB3" w:rsidRPr="00C4538B" w:rsidRDefault="00F77BB3" w:rsidP="00F77BB3">
      <w:pPr>
        <w:ind w:firstLine="567"/>
        <w:jc w:val="both"/>
        <w:rPr>
          <w:rFonts w:ascii="Times New Roman" w:hAnsi="Times New Roman" w:cs="Times New Roman"/>
        </w:rPr>
      </w:pPr>
      <w:r w:rsidRPr="00C4538B">
        <w:rPr>
          <w:rFonts w:ascii="Times New Roman" w:hAnsi="Times New Roman" w:cs="Times New Roman"/>
          <w:sz w:val="26"/>
          <w:szCs w:val="26"/>
        </w:rPr>
        <w:t>-рабочей программы воспитания программы подготовки специалистов сре</w:t>
      </w:r>
      <w:r w:rsidRPr="00C4538B">
        <w:rPr>
          <w:rFonts w:ascii="Times New Roman" w:hAnsi="Times New Roman" w:cs="Times New Roman"/>
          <w:sz w:val="26"/>
          <w:szCs w:val="26"/>
        </w:rPr>
        <w:t>д</w:t>
      </w:r>
      <w:r w:rsidRPr="00C4538B">
        <w:rPr>
          <w:rFonts w:ascii="Times New Roman" w:hAnsi="Times New Roman" w:cs="Times New Roman"/>
          <w:sz w:val="26"/>
          <w:szCs w:val="26"/>
        </w:rPr>
        <w:t>него звена 15.02.08 Технология машиностроения, 2021.</w:t>
      </w:r>
    </w:p>
    <w:p w:rsidR="00F77BB3" w:rsidRDefault="00F77BB3" w:rsidP="00D41B54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883B45" w:rsidRPr="00984B3F" w:rsidRDefault="00883B45" w:rsidP="00D41B54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A361FD" w:rsidRPr="00984B3F" w:rsidRDefault="00A361FD" w:rsidP="00A361FD">
      <w:pPr>
        <w:spacing w:after="0" w:line="240" w:lineRule="auto"/>
        <w:ind w:firstLine="567"/>
        <w:rPr>
          <w:rFonts w:ascii="Times New Roman" w:hAnsi="Times New Roman"/>
          <w:sz w:val="26"/>
          <w:szCs w:val="26"/>
          <w:u w:val="single"/>
        </w:rPr>
      </w:pPr>
    </w:p>
    <w:p w:rsidR="00A361FD" w:rsidRPr="00984B3F" w:rsidRDefault="00A361FD" w:rsidP="00A361F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361FD" w:rsidRPr="00984B3F" w:rsidRDefault="00A361FD" w:rsidP="00A361F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361FD" w:rsidRPr="00984B3F" w:rsidRDefault="00A361FD" w:rsidP="00A361F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u w:val="single"/>
        </w:rPr>
      </w:pPr>
      <w:r w:rsidRPr="00984B3F">
        <w:rPr>
          <w:rFonts w:ascii="Times New Roman" w:hAnsi="Times New Roman"/>
          <w:color w:val="000000"/>
          <w:sz w:val="26"/>
          <w:szCs w:val="26"/>
        </w:rPr>
        <w:t>Организация - разработчик:</w:t>
      </w:r>
      <w:r w:rsidRPr="00984B3F">
        <w:rPr>
          <w:rFonts w:ascii="Times New Roman" w:hAnsi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A361FD" w:rsidRPr="00984B3F" w:rsidRDefault="00A361FD" w:rsidP="00A361F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color w:val="000000"/>
          <w:sz w:val="26"/>
          <w:szCs w:val="26"/>
        </w:rPr>
        <w:t xml:space="preserve">Разработчик: </w:t>
      </w:r>
      <w:r w:rsidRPr="00984B3F">
        <w:rPr>
          <w:rFonts w:ascii="Times New Roman" w:hAnsi="Times New Roman"/>
          <w:color w:val="000000"/>
          <w:sz w:val="26"/>
          <w:szCs w:val="26"/>
          <w:u w:val="single"/>
        </w:rPr>
        <w:t>Халилова Л.М., преподаватель</w:t>
      </w:r>
      <w:r w:rsidRPr="00984B3F">
        <w:rPr>
          <w:rFonts w:ascii="Times New Roman" w:hAnsi="Times New Roman"/>
          <w:color w:val="000000"/>
          <w:sz w:val="26"/>
          <w:szCs w:val="26"/>
        </w:rPr>
        <w:t xml:space="preserve">  </w:t>
      </w:r>
    </w:p>
    <w:p w:rsidR="00A361FD" w:rsidRPr="00984B3F" w:rsidRDefault="00A361FD" w:rsidP="00A361FD">
      <w:pPr>
        <w:spacing w:after="120" w:line="240" w:lineRule="auto"/>
        <w:ind w:hanging="567"/>
        <w:jc w:val="both"/>
        <w:rPr>
          <w:rFonts w:ascii="Times New Roman" w:hAnsi="Times New Roman"/>
          <w:b/>
          <w:sz w:val="26"/>
          <w:szCs w:val="26"/>
        </w:rPr>
      </w:pPr>
    </w:p>
    <w:p w:rsidR="00782B9E" w:rsidRDefault="00782B9E" w:rsidP="00A361FD">
      <w:pPr>
        <w:spacing w:after="120" w:line="240" w:lineRule="auto"/>
        <w:ind w:hanging="142"/>
        <w:jc w:val="both"/>
        <w:rPr>
          <w:rFonts w:ascii="Times New Roman" w:hAnsi="Times New Roman"/>
          <w:b/>
          <w:sz w:val="28"/>
          <w:szCs w:val="28"/>
        </w:rPr>
      </w:pPr>
    </w:p>
    <w:p w:rsidR="00782B9E" w:rsidRDefault="00782B9E" w:rsidP="00782B9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927B2" w:rsidRDefault="00E927B2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505F" w:rsidRDefault="0078505F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505F" w:rsidRDefault="0078505F" w:rsidP="00E927B2">
      <w:pPr>
        <w:rPr>
          <w:rFonts w:ascii="Times New Roman" w:hAnsi="Times New Roman" w:cs="Times New Roman"/>
          <w:sz w:val="28"/>
          <w:szCs w:val="28"/>
        </w:rPr>
      </w:pPr>
    </w:p>
    <w:p w:rsidR="007E50E5" w:rsidRDefault="007E50E5" w:rsidP="00E927B2">
      <w:pPr>
        <w:rPr>
          <w:rFonts w:ascii="Times New Roman" w:hAnsi="Times New Roman" w:cs="Times New Roman"/>
          <w:sz w:val="28"/>
          <w:szCs w:val="28"/>
        </w:rPr>
      </w:pPr>
    </w:p>
    <w:p w:rsidR="00A361FD" w:rsidRPr="00984B3F" w:rsidRDefault="00A361FD" w:rsidP="00A361FD">
      <w:pPr>
        <w:shd w:val="clear" w:color="auto" w:fill="FFFFFF"/>
        <w:spacing w:after="120" w:line="240" w:lineRule="auto"/>
        <w:ind w:left="4613"/>
        <w:rPr>
          <w:rFonts w:ascii="Times New Roman" w:hAnsi="Times New Roman"/>
          <w:b/>
          <w:bCs/>
          <w:color w:val="000000"/>
          <w:spacing w:val="-2"/>
          <w:sz w:val="26"/>
          <w:szCs w:val="26"/>
        </w:rPr>
      </w:pPr>
      <w:r w:rsidRPr="00984B3F">
        <w:rPr>
          <w:rFonts w:ascii="Times New Roman" w:hAnsi="Times New Roman"/>
          <w:b/>
          <w:bCs/>
          <w:color w:val="000000"/>
          <w:spacing w:val="-2"/>
          <w:sz w:val="26"/>
          <w:szCs w:val="26"/>
        </w:rPr>
        <w:t>СОДЕРЖАНИЕ</w:t>
      </w:r>
    </w:p>
    <w:tbl>
      <w:tblPr>
        <w:tblW w:w="9807" w:type="dxa"/>
        <w:tblLook w:val="01E0"/>
      </w:tblPr>
      <w:tblGrid>
        <w:gridCol w:w="9007"/>
        <w:gridCol w:w="800"/>
      </w:tblGrid>
      <w:tr w:rsidR="00A361FD" w:rsidRPr="00984B3F" w:rsidTr="000F7273">
        <w:trPr>
          <w:trHeight w:val="931"/>
        </w:trPr>
        <w:tc>
          <w:tcPr>
            <w:tcW w:w="9007" w:type="dxa"/>
          </w:tcPr>
          <w:p w:rsidR="00A361FD" w:rsidRPr="00984B3F" w:rsidRDefault="00A361FD" w:rsidP="000F7273">
            <w:pPr>
              <w:pStyle w:val="1"/>
              <w:spacing w:before="0" w:after="120"/>
              <w:ind w:left="567"/>
              <w:rPr>
                <w:rFonts w:ascii="Times New Roman" w:hAnsi="Times New Roman"/>
                <w:b w:val="0"/>
                <w:caps/>
                <w:sz w:val="26"/>
                <w:szCs w:val="26"/>
              </w:rPr>
            </w:pPr>
          </w:p>
          <w:p w:rsidR="00A361FD" w:rsidRPr="00984B3F" w:rsidRDefault="00A361FD" w:rsidP="000F7273">
            <w:pPr>
              <w:pStyle w:val="1"/>
              <w:spacing w:before="0" w:after="120"/>
              <w:ind w:left="567"/>
              <w:rPr>
                <w:rFonts w:ascii="Times New Roman" w:hAnsi="Times New Roman"/>
                <w:b w:val="0"/>
                <w:caps/>
                <w:sz w:val="26"/>
                <w:szCs w:val="26"/>
              </w:rPr>
            </w:pPr>
            <w:r w:rsidRPr="00984B3F">
              <w:rPr>
                <w:rFonts w:ascii="Times New Roman" w:hAnsi="Times New Roman"/>
                <w:b w:val="0"/>
                <w:caps/>
                <w:sz w:val="26"/>
                <w:szCs w:val="26"/>
              </w:rPr>
              <w:t>1. ПАСПОРТ ПРОГРАММЫ  УЧЕБНОЙ  практики</w:t>
            </w:r>
          </w:p>
        </w:tc>
        <w:tc>
          <w:tcPr>
            <w:tcW w:w="800" w:type="dxa"/>
          </w:tcPr>
          <w:p w:rsidR="00A361FD" w:rsidRPr="00984B3F" w:rsidRDefault="00A361FD" w:rsidP="000F7273">
            <w:pPr>
              <w:spacing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84B3F">
              <w:rPr>
                <w:rFonts w:ascii="Times New Roman" w:hAnsi="Times New Roman"/>
                <w:sz w:val="26"/>
                <w:szCs w:val="26"/>
              </w:rPr>
              <w:t>стр.</w:t>
            </w:r>
          </w:p>
          <w:p w:rsidR="00A361FD" w:rsidRPr="00984B3F" w:rsidRDefault="00A361FD" w:rsidP="000F7273">
            <w:pPr>
              <w:spacing w:after="12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984B3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A361FD" w:rsidRPr="00984B3F" w:rsidTr="000F7273">
        <w:trPr>
          <w:trHeight w:val="720"/>
        </w:trPr>
        <w:tc>
          <w:tcPr>
            <w:tcW w:w="9007" w:type="dxa"/>
          </w:tcPr>
          <w:p w:rsidR="00A361FD" w:rsidRPr="00984B3F" w:rsidRDefault="00A361FD" w:rsidP="000F7273">
            <w:pPr>
              <w:spacing w:after="120" w:line="240" w:lineRule="auto"/>
              <w:ind w:left="567"/>
              <w:rPr>
                <w:rFonts w:ascii="Times New Roman" w:hAnsi="Times New Roman"/>
                <w:sz w:val="26"/>
                <w:szCs w:val="26"/>
              </w:rPr>
            </w:pPr>
            <w:r w:rsidRPr="00984B3F">
              <w:rPr>
                <w:rFonts w:ascii="Times New Roman" w:hAnsi="Times New Roman"/>
                <w:caps/>
                <w:sz w:val="26"/>
                <w:szCs w:val="26"/>
              </w:rPr>
              <w:t>2. </w:t>
            </w:r>
            <w:r w:rsidRPr="00984B3F">
              <w:rPr>
                <w:rFonts w:ascii="Times New Roman" w:hAnsi="Times New Roman"/>
                <w:sz w:val="26"/>
                <w:szCs w:val="26"/>
              </w:rPr>
              <w:t xml:space="preserve">ТЕМАТИЧЕСКИЙ ПЛАН И СОДЕРЖАНИЕ </w:t>
            </w:r>
            <w:r w:rsidRPr="00984B3F">
              <w:rPr>
                <w:rFonts w:ascii="Times New Roman" w:hAnsi="Times New Roman"/>
                <w:caps/>
                <w:sz w:val="26"/>
                <w:szCs w:val="26"/>
              </w:rPr>
              <w:t>УЧЕБНОЙ</w:t>
            </w:r>
            <w:r w:rsidRPr="00984B3F">
              <w:rPr>
                <w:rFonts w:ascii="Times New Roman" w:hAnsi="Times New Roman"/>
                <w:sz w:val="26"/>
                <w:szCs w:val="26"/>
              </w:rPr>
              <w:t xml:space="preserve">  ПРАКТИКИ</w:t>
            </w:r>
          </w:p>
        </w:tc>
        <w:tc>
          <w:tcPr>
            <w:tcW w:w="800" w:type="dxa"/>
          </w:tcPr>
          <w:p w:rsidR="00A361FD" w:rsidRPr="00984B3F" w:rsidRDefault="00A361FD" w:rsidP="000F7273">
            <w:pPr>
              <w:spacing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84B3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A361FD" w:rsidRPr="00984B3F" w:rsidTr="000F7273">
        <w:trPr>
          <w:trHeight w:val="594"/>
        </w:trPr>
        <w:tc>
          <w:tcPr>
            <w:tcW w:w="9007" w:type="dxa"/>
          </w:tcPr>
          <w:p w:rsidR="00A361FD" w:rsidRPr="00984B3F" w:rsidRDefault="00A361FD" w:rsidP="000F7273">
            <w:pPr>
              <w:spacing w:after="120" w:line="240" w:lineRule="auto"/>
              <w:ind w:left="567"/>
              <w:rPr>
                <w:rFonts w:ascii="Times New Roman" w:hAnsi="Times New Roman"/>
                <w:sz w:val="26"/>
                <w:szCs w:val="26"/>
              </w:rPr>
            </w:pPr>
            <w:r w:rsidRPr="00984B3F">
              <w:rPr>
                <w:rFonts w:ascii="Times New Roman" w:hAnsi="Times New Roman"/>
                <w:sz w:val="26"/>
                <w:szCs w:val="26"/>
              </w:rPr>
              <w:t>3. УСЛОВИЯ РЕАЛИЗАЦИИ</w:t>
            </w:r>
            <w:r w:rsidRPr="00984B3F">
              <w:rPr>
                <w:rFonts w:ascii="Times New Roman" w:hAnsi="Times New Roman"/>
                <w:caps/>
                <w:sz w:val="26"/>
                <w:szCs w:val="26"/>
              </w:rPr>
              <w:t xml:space="preserve"> УЧЕБНОЙ</w:t>
            </w:r>
            <w:r w:rsidRPr="00984B3F">
              <w:rPr>
                <w:rFonts w:ascii="Times New Roman" w:hAnsi="Times New Roman"/>
                <w:sz w:val="26"/>
                <w:szCs w:val="26"/>
              </w:rPr>
              <w:t xml:space="preserve">  ПРАКТИКИ</w:t>
            </w:r>
          </w:p>
        </w:tc>
        <w:tc>
          <w:tcPr>
            <w:tcW w:w="800" w:type="dxa"/>
          </w:tcPr>
          <w:p w:rsidR="00A361FD" w:rsidRPr="00984B3F" w:rsidRDefault="00A361FD" w:rsidP="000F7273">
            <w:pPr>
              <w:spacing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84B3F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A361FD" w:rsidRPr="00984B3F" w:rsidTr="000F7273">
        <w:trPr>
          <w:trHeight w:val="692"/>
        </w:trPr>
        <w:tc>
          <w:tcPr>
            <w:tcW w:w="9007" w:type="dxa"/>
          </w:tcPr>
          <w:p w:rsidR="00A361FD" w:rsidRPr="00984B3F" w:rsidRDefault="00A361FD" w:rsidP="000F7273">
            <w:pPr>
              <w:spacing w:after="120" w:line="240" w:lineRule="auto"/>
              <w:ind w:left="567"/>
              <w:rPr>
                <w:rFonts w:ascii="Times New Roman" w:hAnsi="Times New Roman"/>
                <w:sz w:val="26"/>
                <w:szCs w:val="26"/>
              </w:rPr>
            </w:pPr>
            <w:r w:rsidRPr="00984B3F">
              <w:rPr>
                <w:rFonts w:ascii="Times New Roman" w:hAnsi="Times New Roman"/>
                <w:sz w:val="26"/>
                <w:szCs w:val="26"/>
              </w:rPr>
              <w:t>4. КОНТРОЛЬ И ОЦЕНКА РЕЗУЛЬТАТОВ   ОСВОЕНИЯ ПРОГРА</w:t>
            </w:r>
            <w:r w:rsidRPr="00984B3F">
              <w:rPr>
                <w:rFonts w:ascii="Times New Roman" w:hAnsi="Times New Roman"/>
                <w:sz w:val="26"/>
                <w:szCs w:val="26"/>
              </w:rPr>
              <w:t>М</w:t>
            </w:r>
            <w:r w:rsidRPr="00984B3F">
              <w:rPr>
                <w:rFonts w:ascii="Times New Roman" w:hAnsi="Times New Roman"/>
                <w:sz w:val="26"/>
                <w:szCs w:val="26"/>
              </w:rPr>
              <w:t xml:space="preserve">МЫ  </w:t>
            </w:r>
            <w:r w:rsidRPr="00984B3F">
              <w:rPr>
                <w:rFonts w:ascii="Times New Roman" w:hAnsi="Times New Roman"/>
                <w:caps/>
                <w:sz w:val="26"/>
                <w:szCs w:val="26"/>
              </w:rPr>
              <w:t>УЧЕБНОЙ</w:t>
            </w:r>
            <w:r w:rsidRPr="00984B3F">
              <w:rPr>
                <w:rFonts w:ascii="Times New Roman" w:hAnsi="Times New Roman"/>
                <w:sz w:val="26"/>
                <w:szCs w:val="26"/>
              </w:rPr>
              <w:t xml:space="preserve"> ПРАКТИКИ</w:t>
            </w:r>
          </w:p>
        </w:tc>
        <w:tc>
          <w:tcPr>
            <w:tcW w:w="800" w:type="dxa"/>
          </w:tcPr>
          <w:p w:rsidR="00A361FD" w:rsidRPr="00984B3F" w:rsidRDefault="00A361FD" w:rsidP="000F7273">
            <w:pPr>
              <w:spacing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84B3F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</w:tbl>
    <w:p w:rsidR="00A361FD" w:rsidRPr="00984B3F" w:rsidRDefault="00A361FD" w:rsidP="00A361FD">
      <w:pPr>
        <w:shd w:val="clear" w:color="auto" w:fill="FFFFFF"/>
        <w:spacing w:before="278"/>
        <w:ind w:left="4613"/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spacing w:after="274" w:line="1" w:lineRule="exact"/>
        <w:rPr>
          <w:rFonts w:ascii="Times New Roman" w:hAnsi="Times New Roman"/>
          <w:sz w:val="26"/>
          <w:szCs w:val="26"/>
        </w:rPr>
      </w:pPr>
    </w:p>
    <w:tbl>
      <w:tblPr>
        <w:tblW w:w="127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75"/>
      </w:tblGrid>
      <w:tr w:rsidR="00A361FD" w:rsidRPr="00984B3F" w:rsidTr="000F7273">
        <w:trPr>
          <w:trHeight w:hRule="exact" w:val="566"/>
        </w:trPr>
        <w:tc>
          <w:tcPr>
            <w:tcW w:w="1275" w:type="dxa"/>
            <w:shd w:val="clear" w:color="auto" w:fill="FFFFFF"/>
          </w:tcPr>
          <w:p w:rsidR="00A361FD" w:rsidRPr="00984B3F" w:rsidRDefault="00A361FD" w:rsidP="000F7273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61FD" w:rsidRPr="00984B3F" w:rsidTr="000F7273">
        <w:trPr>
          <w:trHeight w:hRule="exact" w:val="562"/>
        </w:trPr>
        <w:tc>
          <w:tcPr>
            <w:tcW w:w="1275" w:type="dxa"/>
            <w:shd w:val="clear" w:color="auto" w:fill="FFFFFF"/>
          </w:tcPr>
          <w:p w:rsidR="00A361FD" w:rsidRPr="00984B3F" w:rsidRDefault="00A361FD" w:rsidP="000F7273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61FD" w:rsidRPr="00984B3F" w:rsidTr="000F7273">
        <w:trPr>
          <w:trHeight w:hRule="exact" w:val="562"/>
        </w:trPr>
        <w:tc>
          <w:tcPr>
            <w:tcW w:w="1275" w:type="dxa"/>
            <w:shd w:val="clear" w:color="auto" w:fill="FFFFFF"/>
          </w:tcPr>
          <w:p w:rsidR="00A361FD" w:rsidRPr="00984B3F" w:rsidRDefault="00A361FD" w:rsidP="000F7273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61FD" w:rsidRPr="00984B3F" w:rsidTr="000F7273">
        <w:trPr>
          <w:trHeight w:hRule="exact" w:val="566"/>
        </w:trPr>
        <w:tc>
          <w:tcPr>
            <w:tcW w:w="1275" w:type="dxa"/>
            <w:shd w:val="clear" w:color="auto" w:fill="FFFFFF"/>
          </w:tcPr>
          <w:p w:rsidR="00A361FD" w:rsidRPr="00984B3F" w:rsidRDefault="00A361FD" w:rsidP="000F7273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A361FD" w:rsidRPr="00984B3F" w:rsidRDefault="00A361FD" w:rsidP="00A361FD">
      <w:pPr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spacing w:after="160" w:line="259" w:lineRule="auto"/>
        <w:rPr>
          <w:rFonts w:ascii="Times New Roman" w:hAnsi="Times New Roman"/>
          <w:b/>
          <w:bCs/>
          <w:color w:val="000000"/>
          <w:spacing w:val="-1"/>
          <w:sz w:val="26"/>
          <w:szCs w:val="26"/>
        </w:rPr>
      </w:pPr>
    </w:p>
    <w:p w:rsidR="00A361FD" w:rsidRPr="00984B3F" w:rsidRDefault="00A361FD" w:rsidP="00A361FD">
      <w:pPr>
        <w:spacing w:after="160" w:line="259" w:lineRule="auto"/>
        <w:rPr>
          <w:rFonts w:ascii="Times New Roman" w:hAnsi="Times New Roman"/>
          <w:b/>
          <w:bCs/>
          <w:color w:val="000000"/>
          <w:spacing w:val="-1"/>
          <w:sz w:val="26"/>
          <w:szCs w:val="26"/>
        </w:rPr>
      </w:pPr>
    </w:p>
    <w:p w:rsidR="00A361FD" w:rsidRPr="00984B3F" w:rsidRDefault="00A361FD" w:rsidP="00A361FD">
      <w:pPr>
        <w:spacing w:after="160" w:line="259" w:lineRule="auto"/>
        <w:rPr>
          <w:rFonts w:ascii="Times New Roman" w:hAnsi="Times New Roman"/>
          <w:b/>
          <w:bCs/>
          <w:color w:val="000000"/>
          <w:spacing w:val="-1"/>
          <w:sz w:val="26"/>
          <w:szCs w:val="26"/>
        </w:rPr>
      </w:pPr>
    </w:p>
    <w:p w:rsidR="00A361FD" w:rsidRDefault="00A361FD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A361FD" w:rsidRPr="00984B3F" w:rsidRDefault="00A361FD" w:rsidP="00A361F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pStyle w:val="a4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84B3F">
        <w:rPr>
          <w:rFonts w:ascii="Times New Roman" w:hAnsi="Times New Roman"/>
          <w:b/>
          <w:sz w:val="26"/>
          <w:szCs w:val="26"/>
        </w:rPr>
        <w:t xml:space="preserve">ПАСПОРТ ПРОГРАММЫ </w:t>
      </w:r>
      <w:r>
        <w:rPr>
          <w:rFonts w:ascii="Times New Roman" w:hAnsi="Times New Roman"/>
          <w:b/>
          <w:sz w:val="26"/>
          <w:szCs w:val="26"/>
        </w:rPr>
        <w:t>ПРОИЗВОДСТВЕННО</w:t>
      </w:r>
      <w:r w:rsidRPr="00984B3F">
        <w:rPr>
          <w:rFonts w:ascii="Times New Roman" w:hAnsi="Times New Roman"/>
          <w:b/>
          <w:sz w:val="26"/>
          <w:szCs w:val="26"/>
        </w:rPr>
        <w:t>Й ПРАКТИКИ</w:t>
      </w:r>
    </w:p>
    <w:p w:rsidR="00A361FD" w:rsidRPr="00984B3F" w:rsidRDefault="00A361FD" w:rsidP="00A361FD">
      <w:pPr>
        <w:spacing w:after="0" w:line="240" w:lineRule="auto"/>
        <w:ind w:left="360"/>
        <w:jc w:val="center"/>
        <w:rPr>
          <w:rFonts w:ascii="Times New Roman" w:hAnsi="Times New Roman"/>
          <w:b/>
          <w:sz w:val="26"/>
          <w:szCs w:val="26"/>
        </w:rPr>
      </w:pPr>
      <w:r w:rsidRPr="00984B3F">
        <w:rPr>
          <w:rFonts w:ascii="Times New Roman" w:hAnsi="Times New Roman"/>
          <w:b/>
          <w:sz w:val="26"/>
          <w:szCs w:val="26"/>
        </w:rPr>
        <w:t>ПМ 03. Участие во внедрении технологических процессов изготовления д</w:t>
      </w:r>
      <w:r w:rsidRPr="00984B3F">
        <w:rPr>
          <w:rFonts w:ascii="Times New Roman" w:hAnsi="Times New Roman"/>
          <w:b/>
          <w:sz w:val="26"/>
          <w:szCs w:val="26"/>
        </w:rPr>
        <w:t>е</w:t>
      </w:r>
      <w:r w:rsidRPr="00984B3F">
        <w:rPr>
          <w:rFonts w:ascii="Times New Roman" w:hAnsi="Times New Roman"/>
          <w:b/>
          <w:sz w:val="26"/>
          <w:szCs w:val="26"/>
        </w:rPr>
        <w:t>талей машин и осуществление технического контроля</w:t>
      </w:r>
    </w:p>
    <w:p w:rsidR="00A361FD" w:rsidRPr="00984B3F" w:rsidRDefault="00A361FD" w:rsidP="00A361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A361FD" w:rsidRPr="00984B3F" w:rsidRDefault="00A361FD" w:rsidP="00A361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6"/>
          <w:szCs w:val="26"/>
        </w:rPr>
      </w:pPr>
      <w:r w:rsidRPr="00984B3F">
        <w:rPr>
          <w:rFonts w:ascii="Times New Roman" w:hAnsi="Times New Roman"/>
          <w:b/>
          <w:sz w:val="26"/>
          <w:szCs w:val="26"/>
        </w:rPr>
        <w:t>1.1 Область применения программы</w:t>
      </w:r>
    </w:p>
    <w:p w:rsidR="00A361FD" w:rsidRPr="00984B3F" w:rsidRDefault="00A361FD" w:rsidP="00D41B5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 xml:space="preserve">Рабочая программа </w:t>
      </w:r>
      <w:r>
        <w:rPr>
          <w:rFonts w:ascii="Times New Roman" w:hAnsi="Times New Roman"/>
          <w:sz w:val="26"/>
          <w:szCs w:val="26"/>
        </w:rPr>
        <w:t>производственной</w:t>
      </w:r>
      <w:r w:rsidRPr="00984B3F">
        <w:rPr>
          <w:rFonts w:ascii="Times New Roman" w:hAnsi="Times New Roman"/>
          <w:sz w:val="26"/>
          <w:szCs w:val="26"/>
        </w:rPr>
        <w:t xml:space="preserve"> практики является частью основной профе</w:t>
      </w:r>
      <w:r w:rsidRPr="00984B3F">
        <w:rPr>
          <w:rFonts w:ascii="Times New Roman" w:hAnsi="Times New Roman"/>
          <w:sz w:val="26"/>
          <w:szCs w:val="26"/>
        </w:rPr>
        <w:t>с</w:t>
      </w:r>
      <w:r w:rsidRPr="00984B3F">
        <w:rPr>
          <w:rFonts w:ascii="Times New Roman" w:hAnsi="Times New Roman"/>
          <w:sz w:val="26"/>
          <w:szCs w:val="26"/>
        </w:rPr>
        <w:t xml:space="preserve">сиональной образовательной программы в соответствии с ФГОС по специальности 15.02.08 </w:t>
      </w:r>
      <w:r w:rsidRPr="00984B3F">
        <w:rPr>
          <w:rStyle w:val="313pt"/>
          <w:rFonts w:eastAsiaTheme="minorEastAsia"/>
        </w:rPr>
        <w:t>Технология машиностроения</w:t>
      </w:r>
      <w:r w:rsidRPr="00984B3F">
        <w:rPr>
          <w:rFonts w:ascii="Times New Roman" w:hAnsi="Times New Roman"/>
          <w:sz w:val="26"/>
          <w:szCs w:val="26"/>
        </w:rPr>
        <w:t xml:space="preserve"> в части освоения основного вида професси</w:t>
      </w:r>
      <w:r w:rsidRPr="00984B3F">
        <w:rPr>
          <w:rFonts w:ascii="Times New Roman" w:hAnsi="Times New Roman"/>
          <w:sz w:val="26"/>
          <w:szCs w:val="26"/>
        </w:rPr>
        <w:t>о</w:t>
      </w:r>
      <w:r w:rsidRPr="00984B3F">
        <w:rPr>
          <w:rFonts w:ascii="Times New Roman" w:hAnsi="Times New Roman"/>
          <w:sz w:val="26"/>
          <w:szCs w:val="26"/>
        </w:rPr>
        <w:t xml:space="preserve">нальной деятельности (ВПД): </w:t>
      </w:r>
      <w:r w:rsidRPr="00984B3F">
        <w:rPr>
          <w:rFonts w:ascii="Times New Roman" w:hAnsi="Times New Roman"/>
          <w:b/>
          <w:sz w:val="26"/>
          <w:szCs w:val="26"/>
        </w:rPr>
        <w:t>Участие во внедрении технологических процессов изготовления деталей машин и осуществление технического контроля</w:t>
      </w:r>
      <w:r w:rsidRPr="00984B3F">
        <w:rPr>
          <w:rFonts w:ascii="Times New Roman" w:hAnsi="Times New Roman"/>
          <w:sz w:val="26"/>
          <w:szCs w:val="26"/>
        </w:rPr>
        <w:t xml:space="preserve"> и соо</w:t>
      </w:r>
      <w:r w:rsidRPr="00984B3F">
        <w:rPr>
          <w:rFonts w:ascii="Times New Roman" w:hAnsi="Times New Roman"/>
          <w:sz w:val="26"/>
          <w:szCs w:val="26"/>
        </w:rPr>
        <w:t>т</w:t>
      </w:r>
      <w:r w:rsidRPr="00984B3F">
        <w:rPr>
          <w:rFonts w:ascii="Times New Roman" w:hAnsi="Times New Roman"/>
          <w:sz w:val="26"/>
          <w:szCs w:val="26"/>
        </w:rPr>
        <w:t>ветствующих профессиональных компетенций (ПК):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eastAsia="Calibri" w:hAnsi="Times New Roman"/>
          <w:color w:val="000000"/>
          <w:spacing w:val="-2"/>
          <w:sz w:val="26"/>
          <w:szCs w:val="26"/>
        </w:rPr>
      </w:pPr>
      <w:r w:rsidRPr="00984B3F">
        <w:rPr>
          <w:rFonts w:ascii="Times New Roman" w:eastAsia="Calibri" w:hAnsi="Times New Roman"/>
          <w:color w:val="000000"/>
          <w:spacing w:val="-2"/>
          <w:sz w:val="26"/>
          <w:szCs w:val="26"/>
        </w:rPr>
        <w:t>ПК 3.1</w:t>
      </w:r>
      <w:r w:rsidRPr="00984B3F">
        <w:rPr>
          <w:rFonts w:ascii="Times New Roman" w:hAnsi="Times New Roman"/>
          <w:sz w:val="26"/>
          <w:szCs w:val="26"/>
        </w:rPr>
        <w:t xml:space="preserve"> Участвовать в реализации технологического процесса по изготовлению д</w:t>
      </w:r>
      <w:r w:rsidRPr="00984B3F">
        <w:rPr>
          <w:rFonts w:ascii="Times New Roman" w:hAnsi="Times New Roman"/>
          <w:sz w:val="26"/>
          <w:szCs w:val="26"/>
        </w:rPr>
        <w:t>е</w:t>
      </w:r>
      <w:r w:rsidRPr="00984B3F">
        <w:rPr>
          <w:rFonts w:ascii="Times New Roman" w:hAnsi="Times New Roman"/>
          <w:sz w:val="26"/>
          <w:szCs w:val="26"/>
        </w:rPr>
        <w:t>талей.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eastAsia="Calibri" w:hAnsi="Times New Roman"/>
          <w:color w:val="000000"/>
          <w:spacing w:val="-2"/>
          <w:sz w:val="26"/>
          <w:szCs w:val="26"/>
        </w:rPr>
      </w:pPr>
      <w:r w:rsidRPr="00984B3F">
        <w:rPr>
          <w:rFonts w:ascii="Times New Roman" w:eastAsia="Calibri" w:hAnsi="Times New Roman"/>
          <w:color w:val="000000"/>
          <w:spacing w:val="-2"/>
          <w:sz w:val="26"/>
          <w:szCs w:val="26"/>
        </w:rPr>
        <w:t>ПК 3.2</w:t>
      </w:r>
      <w:r w:rsidRPr="00984B3F">
        <w:rPr>
          <w:rFonts w:ascii="Times New Roman" w:hAnsi="Times New Roman"/>
          <w:sz w:val="26"/>
          <w:szCs w:val="26"/>
        </w:rPr>
        <w:t xml:space="preserve"> Проводить контроль соответствия качества деталей требованиям технич</w:t>
      </w:r>
      <w:r w:rsidRPr="00984B3F">
        <w:rPr>
          <w:rFonts w:ascii="Times New Roman" w:hAnsi="Times New Roman"/>
          <w:sz w:val="26"/>
          <w:szCs w:val="26"/>
        </w:rPr>
        <w:t>е</w:t>
      </w:r>
      <w:r w:rsidRPr="00984B3F">
        <w:rPr>
          <w:rFonts w:ascii="Times New Roman" w:hAnsi="Times New Roman"/>
          <w:sz w:val="26"/>
          <w:szCs w:val="26"/>
        </w:rPr>
        <w:t>ской документации.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eastAsia="Calibri" w:hAnsi="Times New Roman"/>
          <w:color w:val="000000"/>
          <w:spacing w:val="-2"/>
          <w:sz w:val="26"/>
          <w:szCs w:val="26"/>
        </w:rPr>
      </w:pPr>
      <w:r w:rsidRPr="00984B3F">
        <w:rPr>
          <w:rFonts w:ascii="Times New Roman" w:eastAsia="Calibri" w:hAnsi="Times New Roman"/>
          <w:color w:val="000000"/>
          <w:spacing w:val="-2"/>
          <w:sz w:val="26"/>
          <w:szCs w:val="26"/>
        </w:rPr>
        <w:t xml:space="preserve">ОК 1. </w:t>
      </w:r>
      <w:r w:rsidRPr="00984B3F">
        <w:rPr>
          <w:rFonts w:ascii="Times New Roman" w:hAnsi="Times New Roman"/>
          <w:sz w:val="26"/>
          <w:szCs w:val="26"/>
        </w:rPr>
        <w:t>Понимать сущность и социальную значимость своей будущей профессии, проявлять к ней устойчивый интерес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eastAsia="Calibri" w:hAnsi="Times New Roman"/>
          <w:color w:val="000000"/>
          <w:spacing w:val="-2"/>
          <w:sz w:val="26"/>
          <w:szCs w:val="26"/>
        </w:rPr>
      </w:pPr>
      <w:r w:rsidRPr="00984B3F">
        <w:rPr>
          <w:rFonts w:ascii="Times New Roman" w:eastAsia="Calibri" w:hAnsi="Times New Roman"/>
          <w:color w:val="000000"/>
          <w:spacing w:val="-2"/>
          <w:sz w:val="26"/>
          <w:szCs w:val="26"/>
        </w:rPr>
        <w:t xml:space="preserve">ОК 2. </w:t>
      </w:r>
      <w:r w:rsidRPr="00984B3F">
        <w:rPr>
          <w:rFonts w:ascii="Times New Roman" w:hAnsi="Times New Roman"/>
          <w:sz w:val="26"/>
          <w:szCs w:val="26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</w:t>
      </w:r>
      <w:r w:rsidRPr="00984B3F">
        <w:rPr>
          <w:rFonts w:ascii="Times New Roman" w:hAnsi="Times New Roman"/>
          <w:sz w:val="26"/>
          <w:szCs w:val="26"/>
        </w:rPr>
        <w:t>а</w:t>
      </w:r>
      <w:r w:rsidRPr="00984B3F">
        <w:rPr>
          <w:rFonts w:ascii="Times New Roman" w:hAnsi="Times New Roman"/>
          <w:sz w:val="26"/>
          <w:szCs w:val="26"/>
        </w:rPr>
        <w:t>чество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eastAsia="Calibri" w:hAnsi="Times New Roman"/>
          <w:color w:val="000000"/>
          <w:spacing w:val="-2"/>
          <w:sz w:val="26"/>
          <w:szCs w:val="26"/>
        </w:rPr>
      </w:pPr>
      <w:r w:rsidRPr="00984B3F">
        <w:rPr>
          <w:rFonts w:ascii="Times New Roman" w:eastAsia="Calibri" w:hAnsi="Times New Roman"/>
          <w:color w:val="000000"/>
          <w:spacing w:val="-2"/>
          <w:sz w:val="26"/>
          <w:szCs w:val="26"/>
        </w:rPr>
        <w:t>ОК 3.</w:t>
      </w:r>
      <w:r w:rsidRPr="00984B3F">
        <w:rPr>
          <w:rFonts w:ascii="Times New Roman" w:hAnsi="Times New Roman"/>
          <w:sz w:val="26"/>
          <w:szCs w:val="26"/>
        </w:rPr>
        <w:t xml:space="preserve"> Решать проблемы, оценивать риски и принимать решения в нестандартных ситуациях 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eastAsia="Calibri" w:hAnsi="Times New Roman"/>
          <w:color w:val="000000"/>
          <w:spacing w:val="-2"/>
          <w:sz w:val="26"/>
          <w:szCs w:val="26"/>
        </w:rPr>
        <w:t>ОК 4.</w:t>
      </w:r>
      <w:r w:rsidRPr="00984B3F">
        <w:rPr>
          <w:rFonts w:ascii="Times New Roman" w:hAnsi="Times New Roman"/>
          <w:sz w:val="26"/>
          <w:szCs w:val="26"/>
        </w:rPr>
        <w:t xml:space="preserve"> Осуществлять поиск анализ и оценку информации, необходимой для э</w:t>
      </w:r>
      <w:r w:rsidRPr="00984B3F">
        <w:rPr>
          <w:rFonts w:ascii="Times New Roman" w:hAnsi="Times New Roman"/>
          <w:sz w:val="26"/>
          <w:szCs w:val="26"/>
        </w:rPr>
        <w:t>ф</w:t>
      </w:r>
      <w:r w:rsidRPr="00984B3F">
        <w:rPr>
          <w:rFonts w:ascii="Times New Roman" w:hAnsi="Times New Roman"/>
          <w:sz w:val="26"/>
          <w:szCs w:val="26"/>
        </w:rPr>
        <w:t>фективного выполнения профессиональных задач, профессионального и личнос</w:t>
      </w:r>
      <w:r w:rsidRPr="00984B3F">
        <w:rPr>
          <w:rFonts w:ascii="Times New Roman" w:hAnsi="Times New Roman"/>
          <w:sz w:val="26"/>
          <w:szCs w:val="26"/>
        </w:rPr>
        <w:t>т</w:t>
      </w:r>
      <w:r w:rsidRPr="00984B3F">
        <w:rPr>
          <w:rFonts w:ascii="Times New Roman" w:hAnsi="Times New Roman"/>
          <w:sz w:val="26"/>
          <w:szCs w:val="26"/>
        </w:rPr>
        <w:t>ного развития</w:t>
      </w:r>
    </w:p>
    <w:p w:rsidR="00A361FD" w:rsidRPr="00984B3F" w:rsidRDefault="00A361FD" w:rsidP="00D41B5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A361FD" w:rsidRPr="00984B3F" w:rsidRDefault="00A361FD" w:rsidP="00D41B5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</w:t>
      </w:r>
      <w:r w:rsidRPr="00984B3F">
        <w:rPr>
          <w:rFonts w:ascii="Times New Roman" w:hAnsi="Times New Roman"/>
          <w:sz w:val="26"/>
          <w:szCs w:val="26"/>
        </w:rPr>
        <w:t>ы</w:t>
      </w:r>
      <w:r w:rsidRPr="00984B3F">
        <w:rPr>
          <w:rFonts w:ascii="Times New Roman" w:hAnsi="Times New Roman"/>
          <w:sz w:val="26"/>
          <w:szCs w:val="26"/>
        </w:rPr>
        <w:t>полнения заданий.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eastAsia="Calibri" w:hAnsi="Times New Roman"/>
          <w:color w:val="000000"/>
          <w:spacing w:val="-2"/>
          <w:sz w:val="26"/>
          <w:szCs w:val="26"/>
        </w:rPr>
        <w:t>ОК 9.</w:t>
      </w:r>
      <w:r w:rsidRPr="00984B3F">
        <w:rPr>
          <w:rFonts w:ascii="Times New Roman" w:hAnsi="Times New Roman"/>
          <w:sz w:val="26"/>
          <w:szCs w:val="26"/>
        </w:rPr>
        <w:t xml:space="preserve"> Быть готовым к смене технологий в профессиональной деятельности.</w:t>
      </w:r>
    </w:p>
    <w:p w:rsidR="00730F21" w:rsidRPr="00ED435B" w:rsidRDefault="00730F21" w:rsidP="00730F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D435B">
        <w:rPr>
          <w:rFonts w:ascii="Times New Roman" w:hAnsi="Times New Roman" w:cs="Times New Roman"/>
          <w:bCs/>
          <w:sz w:val="26"/>
          <w:szCs w:val="26"/>
        </w:rPr>
        <w:t xml:space="preserve">Выпускник, освоивший программу </w:t>
      </w:r>
      <w:r>
        <w:rPr>
          <w:rFonts w:ascii="Times New Roman" w:hAnsi="Times New Roman" w:cs="Times New Roman"/>
          <w:bCs/>
          <w:sz w:val="26"/>
          <w:szCs w:val="26"/>
        </w:rPr>
        <w:t xml:space="preserve">ПП.03 по </w:t>
      </w:r>
      <w:r w:rsidRPr="00ED435B">
        <w:rPr>
          <w:rFonts w:ascii="Times New Roman" w:hAnsi="Times New Roman" w:cs="Times New Roman"/>
          <w:bCs/>
          <w:sz w:val="26"/>
          <w:szCs w:val="26"/>
        </w:rPr>
        <w:t>ПМ.0</w:t>
      </w:r>
      <w:r>
        <w:rPr>
          <w:rFonts w:ascii="Times New Roman" w:hAnsi="Times New Roman" w:cs="Times New Roman"/>
          <w:bCs/>
          <w:sz w:val="26"/>
          <w:szCs w:val="26"/>
        </w:rPr>
        <w:t>3</w:t>
      </w:r>
      <w:r w:rsidRPr="00ED435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Участие во внедрении техн</w:t>
      </w:r>
      <w:r w:rsidRPr="00ED435B">
        <w:rPr>
          <w:rFonts w:ascii="Times New Roman" w:hAnsi="Times New Roman" w:cs="Times New Roman"/>
          <w:sz w:val="26"/>
          <w:szCs w:val="26"/>
        </w:rPr>
        <w:t>о</w:t>
      </w:r>
      <w:r w:rsidRPr="00ED435B">
        <w:rPr>
          <w:rFonts w:ascii="Times New Roman" w:hAnsi="Times New Roman" w:cs="Times New Roman"/>
          <w:sz w:val="26"/>
          <w:szCs w:val="26"/>
        </w:rPr>
        <w:t>логических процессов изготовления деталей машин и осуществление технического контроля</w:t>
      </w:r>
      <w:r w:rsidRPr="00ED435B">
        <w:rPr>
          <w:rFonts w:ascii="Times New Roman" w:hAnsi="Times New Roman" w:cs="Times New Roman"/>
          <w:bCs/>
          <w:sz w:val="26"/>
          <w:szCs w:val="26"/>
        </w:rPr>
        <w:t>, должен обладать личностными результатами в соответствии с рабочей программой воспитания по специальности 15.02.08 Технология машиностроения:</w:t>
      </w:r>
    </w:p>
    <w:p w:rsidR="00730F21" w:rsidRPr="00ED435B" w:rsidRDefault="00730F21" w:rsidP="00730F21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ED435B">
        <w:rPr>
          <w:sz w:val="26"/>
          <w:szCs w:val="26"/>
        </w:rPr>
        <w:t>ЛР8 Готовый соответствовать ожиданиям работодателей: проектно мыслящий, э</w:t>
      </w:r>
      <w:r w:rsidRPr="00ED435B">
        <w:rPr>
          <w:sz w:val="26"/>
          <w:szCs w:val="26"/>
        </w:rPr>
        <w:t>ф</w:t>
      </w:r>
      <w:r w:rsidRPr="00ED435B">
        <w:rPr>
          <w:sz w:val="26"/>
          <w:szCs w:val="26"/>
        </w:rPr>
        <w:t>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</w:t>
      </w:r>
      <w:r w:rsidRPr="00ED435B">
        <w:rPr>
          <w:sz w:val="26"/>
          <w:szCs w:val="26"/>
        </w:rPr>
        <w:t>а</w:t>
      </w:r>
      <w:r w:rsidRPr="00ED435B">
        <w:rPr>
          <w:sz w:val="26"/>
          <w:szCs w:val="26"/>
        </w:rPr>
        <w:t>целенный на достижение поставленных целей; демонстрирующий профессионал</w:t>
      </w:r>
      <w:r w:rsidRPr="00ED435B">
        <w:rPr>
          <w:sz w:val="26"/>
          <w:szCs w:val="26"/>
        </w:rPr>
        <w:t>ь</w:t>
      </w:r>
      <w:r w:rsidRPr="00ED435B">
        <w:rPr>
          <w:sz w:val="26"/>
          <w:szCs w:val="26"/>
        </w:rPr>
        <w:t>ную жизнестойкость.</w:t>
      </w:r>
    </w:p>
    <w:p w:rsidR="00730F21" w:rsidRPr="00ED435B" w:rsidRDefault="00730F21" w:rsidP="00730F21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ED435B">
        <w:rPr>
          <w:sz w:val="26"/>
          <w:szCs w:val="26"/>
        </w:rPr>
        <w:t xml:space="preserve"> ЛР 9 Экономически активный, предприимчивый, готовый к </w:t>
      </w:r>
      <w:proofErr w:type="spellStart"/>
      <w:r w:rsidRPr="00ED435B">
        <w:rPr>
          <w:sz w:val="26"/>
          <w:szCs w:val="26"/>
        </w:rPr>
        <w:t>самозанятости</w:t>
      </w:r>
      <w:proofErr w:type="spellEnd"/>
      <w:r w:rsidRPr="00ED435B">
        <w:rPr>
          <w:sz w:val="26"/>
          <w:szCs w:val="26"/>
        </w:rPr>
        <w:t>.</w:t>
      </w:r>
    </w:p>
    <w:p w:rsidR="00730F21" w:rsidRPr="00ED435B" w:rsidRDefault="00730F21" w:rsidP="00730F21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ED435B">
        <w:rPr>
          <w:sz w:val="26"/>
          <w:szCs w:val="26"/>
        </w:rPr>
        <w:t>ЛР 15 Способный при взаимодействии с другими людьми достигать поставленных целей, стремящийся к формированию в машиностроительной и металлообрабат</w:t>
      </w:r>
      <w:r w:rsidRPr="00ED435B">
        <w:rPr>
          <w:sz w:val="26"/>
          <w:szCs w:val="26"/>
        </w:rPr>
        <w:t>ы</w:t>
      </w:r>
      <w:r w:rsidRPr="00ED435B">
        <w:rPr>
          <w:sz w:val="26"/>
          <w:szCs w:val="26"/>
        </w:rPr>
        <w:t>вающей отраслях личностного роста как профессионала</w:t>
      </w:r>
    </w:p>
    <w:p w:rsidR="00730F21" w:rsidRPr="00ED435B" w:rsidRDefault="00730F21" w:rsidP="00730F21">
      <w:pPr>
        <w:jc w:val="both"/>
        <w:rPr>
          <w:rFonts w:ascii="Times New Roman" w:hAnsi="Times New Roman" w:cs="Times New Roman"/>
          <w:sz w:val="26"/>
          <w:szCs w:val="26"/>
        </w:rPr>
      </w:pPr>
      <w:r w:rsidRPr="00ED435B">
        <w:rPr>
          <w:rFonts w:ascii="Times New Roman" w:hAnsi="Times New Roman" w:cs="Times New Roman"/>
          <w:sz w:val="26"/>
          <w:szCs w:val="26"/>
        </w:rPr>
        <w:lastRenderedPageBreak/>
        <w:t>ЛР16 Способный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искать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и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находить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необходимую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информацию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используя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разн</w:t>
      </w:r>
      <w:r w:rsidRPr="00ED435B">
        <w:rPr>
          <w:rFonts w:ascii="Times New Roman" w:hAnsi="Times New Roman" w:cs="Times New Roman"/>
          <w:sz w:val="26"/>
          <w:szCs w:val="26"/>
        </w:rPr>
        <w:t>о</w:t>
      </w:r>
      <w:r w:rsidRPr="00ED435B">
        <w:rPr>
          <w:rFonts w:ascii="Times New Roman" w:hAnsi="Times New Roman" w:cs="Times New Roman"/>
          <w:sz w:val="26"/>
          <w:szCs w:val="26"/>
        </w:rPr>
        <w:t>образные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технологии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ее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поиска,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для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решения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возникающих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в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процессе</w:t>
      </w:r>
      <w:r w:rsidRPr="00ED435B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произво</w:t>
      </w:r>
      <w:r w:rsidRPr="00ED435B">
        <w:rPr>
          <w:rFonts w:ascii="Times New Roman" w:hAnsi="Times New Roman" w:cs="Times New Roman"/>
          <w:sz w:val="26"/>
          <w:szCs w:val="26"/>
        </w:rPr>
        <w:t>д</w:t>
      </w:r>
      <w:r w:rsidRPr="00ED435B">
        <w:rPr>
          <w:rFonts w:ascii="Times New Roman" w:hAnsi="Times New Roman" w:cs="Times New Roman"/>
          <w:sz w:val="26"/>
          <w:szCs w:val="26"/>
        </w:rPr>
        <w:t>ственной</w:t>
      </w:r>
      <w:r w:rsidRPr="00ED435B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деятельности</w:t>
      </w:r>
      <w:r w:rsidRPr="00ED435B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проблем</w:t>
      </w:r>
      <w:r w:rsidRPr="00ED435B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в машиностроительной отрасли. Умение грамо</w:t>
      </w:r>
      <w:r w:rsidRPr="00ED435B">
        <w:rPr>
          <w:rFonts w:ascii="Times New Roman" w:hAnsi="Times New Roman" w:cs="Times New Roman"/>
          <w:sz w:val="26"/>
          <w:szCs w:val="26"/>
        </w:rPr>
        <w:t>т</w:t>
      </w:r>
      <w:r w:rsidRPr="00ED435B">
        <w:rPr>
          <w:rFonts w:ascii="Times New Roman" w:hAnsi="Times New Roman" w:cs="Times New Roman"/>
          <w:sz w:val="26"/>
          <w:szCs w:val="26"/>
        </w:rPr>
        <w:t>но использовать профессиональную документацию.</w:t>
      </w:r>
    </w:p>
    <w:p w:rsidR="00730F21" w:rsidRPr="00ED435B" w:rsidRDefault="00730F21" w:rsidP="00730F21">
      <w:pPr>
        <w:jc w:val="both"/>
        <w:rPr>
          <w:rFonts w:ascii="Times New Roman" w:hAnsi="Times New Roman" w:cs="Times New Roman"/>
          <w:sz w:val="26"/>
          <w:szCs w:val="26"/>
        </w:rPr>
      </w:pPr>
      <w:r w:rsidRPr="00ED435B">
        <w:rPr>
          <w:rFonts w:ascii="Times New Roman" w:hAnsi="Times New Roman" w:cs="Times New Roman"/>
          <w:sz w:val="26"/>
          <w:szCs w:val="26"/>
        </w:rPr>
        <w:t>ЛР17 Способный к самообразованию и профессиональному развитию по специал</w:t>
      </w:r>
      <w:r w:rsidRPr="00ED435B">
        <w:rPr>
          <w:rFonts w:ascii="Times New Roman" w:hAnsi="Times New Roman" w:cs="Times New Roman"/>
          <w:sz w:val="26"/>
          <w:szCs w:val="26"/>
        </w:rPr>
        <w:t>ь</w:t>
      </w:r>
      <w:r w:rsidRPr="00ED435B">
        <w:rPr>
          <w:rFonts w:ascii="Times New Roman" w:hAnsi="Times New Roman" w:cs="Times New Roman"/>
          <w:sz w:val="26"/>
          <w:szCs w:val="26"/>
        </w:rPr>
        <w:t>ности, содействующий формированию положительного образа и поддержанию престижа своей профессии</w:t>
      </w:r>
    </w:p>
    <w:p w:rsidR="00A361FD" w:rsidRPr="00984B3F" w:rsidRDefault="00A361FD" w:rsidP="00492F3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A361FD" w:rsidRPr="00984B3F" w:rsidRDefault="00A361FD" w:rsidP="00A361FD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color w:val="000000"/>
          <w:spacing w:val="-5"/>
          <w:sz w:val="26"/>
          <w:szCs w:val="26"/>
        </w:rPr>
      </w:pPr>
      <w:r w:rsidRPr="00984B3F">
        <w:rPr>
          <w:rFonts w:ascii="Times New Roman" w:eastAsia="Calibri" w:hAnsi="Times New Roman"/>
          <w:b/>
          <w:bCs/>
          <w:color w:val="000000"/>
          <w:spacing w:val="-8"/>
          <w:sz w:val="26"/>
          <w:szCs w:val="26"/>
        </w:rPr>
        <w:t>1.2</w:t>
      </w:r>
      <w:r w:rsidRPr="00984B3F">
        <w:rPr>
          <w:rFonts w:ascii="Times New Roman" w:eastAsia="Calibri" w:hAnsi="Times New Roman"/>
          <w:b/>
          <w:bCs/>
          <w:color w:val="000000"/>
          <w:sz w:val="26"/>
          <w:szCs w:val="26"/>
        </w:rPr>
        <w:tab/>
      </w:r>
      <w:r w:rsidRPr="00984B3F">
        <w:rPr>
          <w:rFonts w:ascii="Times New Roman" w:eastAsia="Calibri" w:hAnsi="Times New Roman"/>
          <w:b/>
          <w:bCs/>
          <w:color w:val="000000"/>
          <w:spacing w:val="1"/>
          <w:sz w:val="26"/>
          <w:szCs w:val="26"/>
        </w:rPr>
        <w:t xml:space="preserve">Цели и задачи </w:t>
      </w:r>
      <w:r>
        <w:rPr>
          <w:rFonts w:ascii="Times New Roman" w:hAnsi="Times New Roman"/>
          <w:b/>
          <w:sz w:val="26"/>
          <w:szCs w:val="26"/>
        </w:rPr>
        <w:t>производственной</w:t>
      </w:r>
      <w:r w:rsidRPr="00984B3F">
        <w:rPr>
          <w:rFonts w:ascii="Times New Roman" w:hAnsi="Times New Roman"/>
          <w:b/>
          <w:sz w:val="26"/>
          <w:szCs w:val="26"/>
        </w:rPr>
        <w:t xml:space="preserve"> практики</w:t>
      </w:r>
      <w:r w:rsidRPr="00984B3F">
        <w:rPr>
          <w:rFonts w:ascii="Times New Roman" w:eastAsia="Calibri" w:hAnsi="Times New Roman"/>
          <w:b/>
          <w:bCs/>
          <w:color w:val="000000"/>
          <w:spacing w:val="1"/>
          <w:sz w:val="26"/>
          <w:szCs w:val="26"/>
        </w:rPr>
        <w:t xml:space="preserve"> - требования к результатам освоения </w:t>
      </w:r>
      <w:r>
        <w:rPr>
          <w:rFonts w:ascii="Times New Roman" w:hAnsi="Times New Roman"/>
          <w:b/>
          <w:sz w:val="26"/>
          <w:szCs w:val="26"/>
        </w:rPr>
        <w:t>производственной</w:t>
      </w:r>
      <w:r w:rsidRPr="00984B3F">
        <w:rPr>
          <w:rFonts w:ascii="Times New Roman" w:hAnsi="Times New Roman"/>
          <w:b/>
          <w:sz w:val="26"/>
          <w:szCs w:val="26"/>
        </w:rPr>
        <w:t xml:space="preserve"> практики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984B3F">
        <w:rPr>
          <w:rFonts w:ascii="Times New Roman" w:eastAsia="Calibri" w:hAnsi="Times New Roman"/>
          <w:color w:val="000000"/>
          <w:sz w:val="26"/>
          <w:szCs w:val="26"/>
        </w:rPr>
        <w:t xml:space="preserve">С целью овладения указанным видом профессиональной деятельности и </w:t>
      </w:r>
      <w:r w:rsidRPr="00984B3F">
        <w:rPr>
          <w:rFonts w:ascii="Times New Roman" w:eastAsia="Calibri" w:hAnsi="Times New Roman"/>
          <w:color w:val="000000"/>
          <w:spacing w:val="1"/>
          <w:sz w:val="26"/>
          <w:szCs w:val="26"/>
        </w:rPr>
        <w:t>соответс</w:t>
      </w:r>
      <w:r w:rsidRPr="00984B3F">
        <w:rPr>
          <w:rFonts w:ascii="Times New Roman" w:eastAsia="Calibri" w:hAnsi="Times New Roman"/>
          <w:color w:val="000000"/>
          <w:spacing w:val="1"/>
          <w:sz w:val="26"/>
          <w:szCs w:val="26"/>
        </w:rPr>
        <w:t>т</w:t>
      </w:r>
      <w:r w:rsidRPr="00984B3F">
        <w:rPr>
          <w:rFonts w:ascii="Times New Roman" w:eastAsia="Calibri" w:hAnsi="Times New Roman"/>
          <w:color w:val="000000"/>
          <w:spacing w:val="1"/>
          <w:sz w:val="26"/>
          <w:szCs w:val="26"/>
        </w:rPr>
        <w:t xml:space="preserve">вующими профессиональными компетенциями обучающийся в ходе </w:t>
      </w:r>
      <w:r w:rsidRPr="00984B3F">
        <w:rPr>
          <w:rFonts w:ascii="Times New Roman" w:eastAsia="Calibri" w:hAnsi="Times New Roman"/>
          <w:color w:val="000000"/>
          <w:spacing w:val="-1"/>
          <w:sz w:val="26"/>
          <w:szCs w:val="26"/>
        </w:rPr>
        <w:t xml:space="preserve">освоения </w:t>
      </w:r>
      <w:r>
        <w:rPr>
          <w:rFonts w:ascii="Times New Roman" w:eastAsia="Calibri" w:hAnsi="Times New Roman"/>
          <w:color w:val="000000"/>
          <w:spacing w:val="1"/>
          <w:sz w:val="26"/>
          <w:szCs w:val="26"/>
        </w:rPr>
        <w:t>производственной</w:t>
      </w:r>
      <w:r w:rsidRPr="00984B3F">
        <w:rPr>
          <w:rFonts w:ascii="Times New Roman" w:eastAsia="Calibri" w:hAnsi="Times New Roman"/>
          <w:color w:val="000000"/>
          <w:spacing w:val="1"/>
          <w:sz w:val="26"/>
          <w:szCs w:val="26"/>
        </w:rPr>
        <w:t xml:space="preserve"> практики </w:t>
      </w:r>
      <w:r w:rsidRPr="00984B3F">
        <w:rPr>
          <w:rFonts w:ascii="Times New Roman" w:eastAsia="Calibri" w:hAnsi="Times New Roman"/>
          <w:color w:val="000000"/>
          <w:spacing w:val="-1"/>
          <w:sz w:val="26"/>
          <w:szCs w:val="26"/>
        </w:rPr>
        <w:t>должен: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984B3F">
        <w:rPr>
          <w:rFonts w:ascii="Times New Roman" w:eastAsia="Calibri" w:hAnsi="Times New Roman"/>
          <w:b/>
          <w:bCs/>
          <w:color w:val="000000"/>
          <w:spacing w:val="-1"/>
          <w:sz w:val="26"/>
          <w:szCs w:val="26"/>
        </w:rPr>
        <w:t>иметь практический опыт: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 xml:space="preserve">- обеспечения реализации технологического процесса по изготовлению деталей; 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 xml:space="preserve">- проведения контроля соответствия качества деталей требованиям технической документации; 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b/>
          <w:sz w:val="26"/>
          <w:szCs w:val="26"/>
        </w:rPr>
      </w:pPr>
      <w:r w:rsidRPr="00984B3F">
        <w:rPr>
          <w:rFonts w:ascii="Times New Roman" w:hAnsi="Times New Roman"/>
          <w:b/>
          <w:sz w:val="26"/>
          <w:szCs w:val="26"/>
        </w:rPr>
        <w:t xml:space="preserve">уметь: 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проверять соответствие оборудования, приспособлений, режущего и измер</w:t>
      </w:r>
      <w:r w:rsidRPr="00984B3F">
        <w:rPr>
          <w:rFonts w:ascii="Times New Roman" w:hAnsi="Times New Roman"/>
          <w:sz w:val="26"/>
          <w:szCs w:val="26"/>
        </w:rPr>
        <w:t>и</w:t>
      </w:r>
      <w:r w:rsidRPr="00984B3F">
        <w:rPr>
          <w:rFonts w:ascii="Times New Roman" w:hAnsi="Times New Roman"/>
          <w:sz w:val="26"/>
          <w:szCs w:val="26"/>
        </w:rPr>
        <w:t xml:space="preserve">тельного инструмента требованиям технологической документации; устранять нарушения, связанные с настройкой оборудования, приспособлений, режущего инструмента; 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определять (выявлять) несоответствие геометрических параметров заготовки требованиям технологической документации;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выполнять контроль соблюдения технологической дисциплины и правильной эксплуатации технологического оборудования;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выбирать средства измерения;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определять годность размеров, форм, расположения и шероховатости поверхн</w:t>
      </w:r>
      <w:r w:rsidRPr="00984B3F">
        <w:rPr>
          <w:rFonts w:ascii="Times New Roman" w:hAnsi="Times New Roman"/>
          <w:sz w:val="26"/>
          <w:szCs w:val="26"/>
        </w:rPr>
        <w:t>о</w:t>
      </w:r>
      <w:r w:rsidRPr="00984B3F">
        <w:rPr>
          <w:rFonts w:ascii="Times New Roman" w:hAnsi="Times New Roman"/>
          <w:sz w:val="26"/>
          <w:szCs w:val="26"/>
        </w:rPr>
        <w:t>стей деталей;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анализировать причины брака, разделять брак на исправимый и неисправимый;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рассчитывать нормы времени и анализировать эффективность использования рабочего времени;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b/>
          <w:sz w:val="26"/>
          <w:szCs w:val="26"/>
        </w:rPr>
      </w:pPr>
      <w:r w:rsidRPr="00984B3F">
        <w:rPr>
          <w:rFonts w:ascii="Times New Roman" w:hAnsi="Times New Roman"/>
          <w:b/>
          <w:sz w:val="26"/>
          <w:szCs w:val="26"/>
        </w:rPr>
        <w:t>знать: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основные принципы наладки оборудования, приспособлений, режущего инстр</w:t>
      </w:r>
      <w:r w:rsidRPr="00984B3F">
        <w:rPr>
          <w:rFonts w:ascii="Times New Roman" w:hAnsi="Times New Roman"/>
          <w:sz w:val="26"/>
          <w:szCs w:val="26"/>
        </w:rPr>
        <w:t>у</w:t>
      </w:r>
      <w:r w:rsidRPr="00984B3F">
        <w:rPr>
          <w:rFonts w:ascii="Times New Roman" w:hAnsi="Times New Roman"/>
          <w:sz w:val="26"/>
          <w:szCs w:val="26"/>
        </w:rPr>
        <w:t>мента;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признаки объектов контроля технологической дисциплины;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методы контроля качества детали;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виды брака и способы его предупреждения;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структуру технически обоснованной нормы времени;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признаки соответствия рабочего места требованиям, определяющим эффекти</w:t>
      </w:r>
      <w:r w:rsidRPr="00984B3F">
        <w:rPr>
          <w:rFonts w:ascii="Times New Roman" w:hAnsi="Times New Roman"/>
          <w:sz w:val="26"/>
          <w:szCs w:val="26"/>
        </w:rPr>
        <w:t>в</w:t>
      </w:r>
      <w:r w:rsidRPr="00984B3F">
        <w:rPr>
          <w:rFonts w:ascii="Times New Roman" w:hAnsi="Times New Roman"/>
          <w:sz w:val="26"/>
          <w:szCs w:val="26"/>
        </w:rPr>
        <w:t>ное использование оборудования</w:t>
      </w:r>
    </w:p>
    <w:p w:rsidR="00A361FD" w:rsidRPr="00984B3F" w:rsidRDefault="00A361FD" w:rsidP="00D41B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A361FD" w:rsidRPr="00492F3D" w:rsidRDefault="00A361FD" w:rsidP="00D41B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984B3F">
        <w:rPr>
          <w:rFonts w:ascii="Times New Roman" w:hAnsi="Times New Roman"/>
          <w:b/>
          <w:sz w:val="26"/>
          <w:szCs w:val="26"/>
        </w:rPr>
        <w:t xml:space="preserve">1.3. Количество часов на освоение рабочей программы </w:t>
      </w:r>
      <w:r>
        <w:rPr>
          <w:rFonts w:ascii="Times New Roman" w:hAnsi="Times New Roman"/>
          <w:b/>
          <w:sz w:val="26"/>
          <w:szCs w:val="26"/>
        </w:rPr>
        <w:t>производственной</w:t>
      </w:r>
      <w:r w:rsidRPr="00984B3F">
        <w:rPr>
          <w:rFonts w:ascii="Times New Roman" w:hAnsi="Times New Roman"/>
          <w:b/>
          <w:sz w:val="26"/>
          <w:szCs w:val="26"/>
        </w:rPr>
        <w:t xml:space="preserve"> практики:</w:t>
      </w:r>
    </w:p>
    <w:p w:rsidR="00A361FD" w:rsidRPr="00984B3F" w:rsidRDefault="00A361FD" w:rsidP="00D41B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 xml:space="preserve">всего – </w:t>
      </w:r>
      <w:r w:rsidRPr="00984B3F">
        <w:rPr>
          <w:rFonts w:ascii="Times New Roman" w:hAnsi="Times New Roman"/>
          <w:b/>
          <w:sz w:val="26"/>
          <w:szCs w:val="26"/>
        </w:rPr>
        <w:t>1</w:t>
      </w:r>
      <w:r>
        <w:rPr>
          <w:rFonts w:ascii="Times New Roman" w:hAnsi="Times New Roman"/>
          <w:b/>
          <w:sz w:val="26"/>
          <w:szCs w:val="26"/>
        </w:rPr>
        <w:t>80</w:t>
      </w:r>
      <w:r w:rsidRPr="00984B3F">
        <w:rPr>
          <w:rFonts w:ascii="Times New Roman" w:hAnsi="Times New Roman"/>
          <w:b/>
          <w:sz w:val="26"/>
          <w:szCs w:val="26"/>
        </w:rPr>
        <w:t xml:space="preserve"> </w:t>
      </w:r>
      <w:r w:rsidRPr="00984B3F">
        <w:rPr>
          <w:rFonts w:ascii="Times New Roman" w:hAnsi="Times New Roman"/>
          <w:sz w:val="26"/>
          <w:szCs w:val="26"/>
        </w:rPr>
        <w:t>часов, в том числе:</w:t>
      </w:r>
    </w:p>
    <w:p w:rsidR="00A361FD" w:rsidRDefault="00A361FD" w:rsidP="00D41B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практических занятий – 1</w:t>
      </w:r>
      <w:r>
        <w:rPr>
          <w:rFonts w:ascii="Times New Roman" w:hAnsi="Times New Roman"/>
          <w:sz w:val="26"/>
          <w:szCs w:val="26"/>
        </w:rPr>
        <w:t>80</w:t>
      </w:r>
      <w:r w:rsidRPr="00984B3F">
        <w:rPr>
          <w:rFonts w:ascii="Times New Roman" w:hAnsi="Times New Roman"/>
          <w:sz w:val="26"/>
          <w:szCs w:val="26"/>
        </w:rPr>
        <w:t xml:space="preserve"> часов;</w:t>
      </w:r>
    </w:p>
    <w:p w:rsidR="00492F3D" w:rsidRDefault="00492F3D" w:rsidP="00492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6"/>
          <w:szCs w:val="26"/>
        </w:rPr>
        <w:sectPr w:rsidR="00492F3D" w:rsidSect="00DC0AE1">
          <w:footerReference w:type="default" r:id="rId9"/>
          <w:footerReference w:type="first" r:id="rId10"/>
          <w:pgSz w:w="11906" w:h="16838" w:code="9"/>
          <w:pgMar w:top="709" w:right="851" w:bottom="1134" w:left="1701" w:header="709" w:footer="709" w:gutter="0"/>
          <w:pgNumType w:start="0"/>
          <w:cols w:space="708"/>
          <w:titlePg/>
          <w:docGrid w:linePitch="360"/>
        </w:sectPr>
      </w:pPr>
      <w:r>
        <w:rPr>
          <w:rFonts w:ascii="Times New Roman" w:hAnsi="Times New Roman"/>
          <w:sz w:val="26"/>
          <w:szCs w:val="26"/>
        </w:rPr>
        <w:t>из них практическая подготовка 180 часов.</w:t>
      </w:r>
    </w:p>
    <w:p w:rsidR="00492F3D" w:rsidRDefault="00492F3D" w:rsidP="00492F3D">
      <w:pPr>
        <w:tabs>
          <w:tab w:val="left" w:pos="-2552"/>
          <w:tab w:val="left" w:pos="-2410"/>
          <w:tab w:val="left" w:pos="-709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84B3F">
        <w:rPr>
          <w:rFonts w:ascii="Times New Roman" w:hAnsi="Times New Roman"/>
          <w:b/>
          <w:sz w:val="26"/>
          <w:szCs w:val="26"/>
        </w:rPr>
        <w:lastRenderedPageBreak/>
        <w:t>3.  Структура и содержание учебной практики</w:t>
      </w: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7"/>
        <w:gridCol w:w="12048"/>
        <w:gridCol w:w="1276"/>
      </w:tblGrid>
      <w:tr w:rsidR="00492F3D" w:rsidRPr="00984B3F" w:rsidTr="00492F3D">
        <w:trPr>
          <w:cantSplit/>
          <w:trHeight w:val="246"/>
        </w:trPr>
        <w:tc>
          <w:tcPr>
            <w:tcW w:w="2127" w:type="dxa"/>
          </w:tcPr>
          <w:p w:rsidR="00492F3D" w:rsidRPr="00A361FD" w:rsidRDefault="00492F3D" w:rsidP="00492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темы</w:t>
            </w:r>
          </w:p>
        </w:tc>
        <w:tc>
          <w:tcPr>
            <w:tcW w:w="12048" w:type="dxa"/>
          </w:tcPr>
          <w:p w:rsidR="00492F3D" w:rsidRPr="00A361FD" w:rsidRDefault="00492F3D" w:rsidP="00492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практических занятий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92F3D" w:rsidRPr="00A361FD" w:rsidRDefault="00492F3D" w:rsidP="00492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</w:tc>
      </w:tr>
      <w:tr w:rsidR="00492F3D" w:rsidRPr="00984B3F" w:rsidTr="00492F3D">
        <w:trPr>
          <w:cantSplit/>
          <w:trHeight w:val="260"/>
        </w:trPr>
        <w:tc>
          <w:tcPr>
            <w:tcW w:w="2127" w:type="dxa"/>
            <w:vMerge w:val="restart"/>
          </w:tcPr>
          <w:p w:rsidR="00492F3D" w:rsidRPr="00A361FD" w:rsidRDefault="00492F3D" w:rsidP="00492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1.1 </w:t>
            </w:r>
            <w:r w:rsidRPr="00A361FD">
              <w:rPr>
                <w:rFonts w:ascii="Times New Roman" w:hAnsi="Times New Roman" w:cs="Times New Roman"/>
                <w:bCs/>
                <w:sz w:val="26"/>
                <w:szCs w:val="26"/>
              </w:rPr>
              <w:t>Техн</w:t>
            </w:r>
            <w:r w:rsidRPr="00A361FD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A361FD">
              <w:rPr>
                <w:rFonts w:ascii="Times New Roman" w:hAnsi="Times New Roman" w:cs="Times New Roman"/>
                <w:bCs/>
                <w:sz w:val="26"/>
                <w:szCs w:val="26"/>
              </w:rPr>
              <w:t>логичность ко</w:t>
            </w:r>
            <w:r w:rsidRPr="00A361FD"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A361FD">
              <w:rPr>
                <w:rFonts w:ascii="Times New Roman" w:hAnsi="Times New Roman" w:cs="Times New Roman"/>
                <w:bCs/>
                <w:sz w:val="26"/>
                <w:szCs w:val="26"/>
              </w:rPr>
              <w:t>струкций дет</w:t>
            </w:r>
            <w:r w:rsidRPr="00A361FD"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r w:rsidRPr="00A361FD">
              <w:rPr>
                <w:rFonts w:ascii="Times New Roman" w:hAnsi="Times New Roman" w:cs="Times New Roman"/>
                <w:bCs/>
                <w:sz w:val="26"/>
                <w:szCs w:val="26"/>
              </w:rPr>
              <w:t>лей машин</w:t>
            </w:r>
          </w:p>
          <w:p w:rsidR="00492F3D" w:rsidRPr="00A361FD" w:rsidRDefault="00492F3D" w:rsidP="00492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</w:tcPr>
          <w:p w:rsidR="00492F3D" w:rsidRPr="00A361FD" w:rsidRDefault="00492F3D" w:rsidP="00D155BE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 xml:space="preserve">Ознакомление обучающихся с предприятием, с рабочим местом.  </w:t>
            </w:r>
            <w:r w:rsidR="00D155BE">
              <w:rPr>
                <w:rFonts w:ascii="Times New Roman" w:hAnsi="Times New Roman" w:cs="Times New Roman"/>
                <w:sz w:val="26"/>
                <w:szCs w:val="26"/>
              </w:rPr>
              <w:t xml:space="preserve">Вводный инструктаж. Инструктаж по технике безопасности. </w:t>
            </w:r>
            <w:proofErr w:type="spellStart"/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Электробезопас</w:t>
            </w:r>
            <w:r w:rsidR="00D155BE">
              <w:rPr>
                <w:rFonts w:ascii="Times New Roman" w:hAnsi="Times New Roman" w:cs="Times New Roman"/>
                <w:sz w:val="26"/>
                <w:szCs w:val="26"/>
              </w:rPr>
              <w:t>ность</w:t>
            </w:r>
            <w:proofErr w:type="spellEnd"/>
            <w:r w:rsidR="00D155BE">
              <w:rPr>
                <w:rFonts w:ascii="Times New Roman" w:hAnsi="Times New Roman" w:cs="Times New Roman"/>
                <w:sz w:val="26"/>
                <w:szCs w:val="26"/>
              </w:rPr>
              <w:t>. П</w:t>
            </w: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 xml:space="preserve">ожарная безопасность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92F3D" w:rsidRPr="00A361FD" w:rsidRDefault="00492F3D" w:rsidP="00492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325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Calibri" w:hAnsi="Times New Roman" w:cs="Times New Roman"/>
                <w:sz w:val="26"/>
                <w:szCs w:val="26"/>
              </w:rPr>
              <w:t>Изучение структуры базового предприятия; ознакомление с должностными инструкциями технолога, мастера, начальника цеха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325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Ознакомление с технологической документацией базового предприятия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325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Calibri" w:hAnsi="Times New Roman" w:cs="Times New Roman"/>
                <w:sz w:val="26"/>
                <w:szCs w:val="26"/>
              </w:rPr>
              <w:t>Ознакомление с оборудованием и технологической оснасткой базового предприятия, изучение че</w:t>
            </w:r>
            <w:r w:rsidRPr="00A361FD">
              <w:rPr>
                <w:rFonts w:ascii="Times New Roman" w:eastAsia="Calibri" w:hAnsi="Times New Roman" w:cs="Times New Roman"/>
                <w:sz w:val="26"/>
                <w:szCs w:val="26"/>
              </w:rPr>
              <w:t>р</w:t>
            </w:r>
            <w:r w:rsidRPr="00A361FD">
              <w:rPr>
                <w:rFonts w:ascii="Times New Roman" w:eastAsia="Calibri" w:hAnsi="Times New Roman" w:cs="Times New Roman"/>
                <w:sz w:val="26"/>
                <w:szCs w:val="26"/>
              </w:rPr>
              <w:t>тежей оснастки, паспортов оборудования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428"/>
        </w:trPr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1.2</w:t>
            </w:r>
          </w:p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bCs/>
                <w:sz w:val="26"/>
                <w:szCs w:val="26"/>
              </w:rPr>
              <w:t>Конструкции и расчет режущих инструментов</w:t>
            </w:r>
          </w:p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>Составить характеристику изделия (сборочной единицы) металлообработки: назначение, краткое описание, материал изделия, условия работы и требования, предъявляемые к изделию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363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</w:tcBorders>
          </w:tcPr>
          <w:p w:rsidR="00492F3D" w:rsidRPr="00A361FD" w:rsidRDefault="00492F3D" w:rsidP="006F4739">
            <w:pPr>
              <w:pStyle w:val="Default"/>
              <w:numPr>
                <w:ilvl w:val="0"/>
                <w:numId w:val="15"/>
              </w:numPr>
              <w:tabs>
                <w:tab w:val="left" w:pos="459"/>
              </w:tabs>
              <w:ind w:left="34" w:firstLine="0"/>
              <w:jc w:val="both"/>
              <w:rPr>
                <w:b/>
                <w:sz w:val="26"/>
                <w:szCs w:val="26"/>
              </w:rPr>
            </w:pPr>
            <w:r w:rsidRPr="00A361FD">
              <w:rPr>
                <w:rFonts w:eastAsia="Times New Roman"/>
                <w:sz w:val="26"/>
                <w:szCs w:val="26"/>
              </w:rPr>
              <w:t>Составить</w:t>
            </w:r>
            <w:r w:rsidRPr="00A361FD">
              <w:rPr>
                <w:sz w:val="26"/>
                <w:szCs w:val="26"/>
              </w:rPr>
              <w:t xml:space="preserve"> характеристику заданной детали, входящей в изделие. Описать конструкцию детали, ее назначение и условие работы, технологические особенности</w:t>
            </w:r>
            <w:r>
              <w:rPr>
                <w:sz w:val="26"/>
                <w:szCs w:val="26"/>
              </w:rPr>
              <w:t xml:space="preserve"> </w:t>
            </w:r>
            <w:r w:rsidRPr="0037247C">
              <w:rPr>
                <w:sz w:val="26"/>
                <w:szCs w:val="26"/>
              </w:rPr>
              <w:t xml:space="preserve"> </w:t>
            </w:r>
            <w:r w:rsidRPr="0037247C">
              <w:rPr>
                <w:rFonts w:eastAsia="Calibri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7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Выполнить анализ технологичности конструкции заданной детали. Рассчитать коэффициент техн</w:t>
            </w: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логичности.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10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Составить технические условия на деталь.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79"/>
        </w:trPr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1.3 Конс</w:t>
            </w:r>
            <w:r w:rsidRPr="00A361F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</w:t>
            </w:r>
            <w:r w:rsidRPr="00A361F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рукции и ра</w:t>
            </w:r>
            <w:r w:rsidRPr="00A361F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</w:t>
            </w:r>
            <w:r w:rsidRPr="00A361F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чет приспосо</w:t>
            </w:r>
            <w:r w:rsidRPr="00A361F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б</w:t>
            </w:r>
            <w:r w:rsidRPr="00A361F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лений</w:t>
            </w: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Определить и обосновать тип производства на заданную.  Определить такт выпуска продукции.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полнить анализ заводского технологического процесса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88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для станков токарной группы по заданному чертежу детали. Рассчитать норму времени на операцию токарной обработки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519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при обработке группы отверстий на станках сверлильной группы по з</w:t>
            </w: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данному чертежу детали. Рассчитать норму времени на операцию сверлильной обработки.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25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обработки плоской поверхности или паза на фрезерных станках по зада</w:t>
            </w: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ному чертежу детали. Рассчитать норму времени на фрезерную операцию.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33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обработки плоской поверхности на шлифовальных станках по заданному чертежу детали. Рассчитать норму времени на шлифовальную операцию.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7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Выбрать и обосновать принятый вариант заготовки. Рассчитать массу заготовки и коэффициента и</w:t>
            </w: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пользования материала.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Выбрать технологические базы для заданной заготовки и обосновать их.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70"/>
        </w:trPr>
        <w:tc>
          <w:tcPr>
            <w:tcW w:w="2127" w:type="dxa"/>
            <w:vMerge w:val="restart"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Выполнить расчет межоперационных и общих припусков по нормативам и на операцию аналитич</w:t>
            </w: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ским способом.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7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Выбрать оборудование и технологическую оснастку на технологические операции.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7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Рассчитать режимы резания и нормы времени по нормативам на технологические операции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7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технологической документации: маршрутных карт, операционных карт, карт эскизов (</w:t>
            </w:r>
            <w:proofErr w:type="spellStart"/>
            <w:r w:rsidRPr="00A361FD">
              <w:rPr>
                <w:rFonts w:ascii="Times New Roman" w:eastAsia="Calibri" w:hAnsi="Times New Roman" w:cs="Times New Roman"/>
                <w:sz w:val="26"/>
                <w:szCs w:val="26"/>
              </w:rPr>
              <w:t>пооперационно</w:t>
            </w:r>
            <w:proofErr w:type="spellEnd"/>
            <w:r w:rsidRPr="00A361FD">
              <w:rPr>
                <w:rFonts w:ascii="Times New Roman" w:eastAsia="Calibri" w:hAnsi="Times New Roman" w:cs="Times New Roman"/>
                <w:sz w:val="26"/>
                <w:szCs w:val="26"/>
              </w:rPr>
              <w:t>), ведомости технического контроля, ведомости оснастки.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7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 xml:space="preserve">Выбрать тип приспособления. Описать и обосновать конструкцию приспособления.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7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 xml:space="preserve">Выполнить расчет усилия зажима и диаметра </w:t>
            </w:r>
            <w:proofErr w:type="spellStart"/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пневмо</w:t>
            </w:r>
            <w:proofErr w:type="spellEnd"/>
            <w:r w:rsidRPr="00A361FD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гидро</w:t>
            </w:r>
            <w:proofErr w:type="spellEnd"/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) цилиндра.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7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vMerge w:val="restart"/>
            <w:tcBorders>
              <w:top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Разработать сборочный чертеж приспособления и рабочие чертежи деталей приспособления.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Разр</w:t>
            </w: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 xml:space="preserve">ботать чертеж режущего инструмента.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7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vMerge/>
            <w:tcBorders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70"/>
        </w:trPr>
        <w:tc>
          <w:tcPr>
            <w:tcW w:w="2127" w:type="dxa"/>
            <w:vMerge w:val="restart"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2.1 </w:t>
            </w:r>
            <w:r w:rsidRPr="00A361FD">
              <w:rPr>
                <w:rFonts w:ascii="Times New Roman" w:hAnsi="Times New Roman" w:cs="Times New Roman"/>
                <w:bCs/>
                <w:sz w:val="26"/>
                <w:szCs w:val="26"/>
              </w:rPr>
              <w:t>Конс</w:t>
            </w:r>
            <w:r w:rsidRPr="00A361FD">
              <w:rPr>
                <w:rFonts w:ascii="Times New Roman" w:hAnsi="Times New Roman" w:cs="Times New Roman"/>
                <w:bCs/>
                <w:sz w:val="26"/>
                <w:szCs w:val="26"/>
              </w:rPr>
              <w:t>т</w:t>
            </w:r>
            <w:r w:rsidRPr="00A361FD">
              <w:rPr>
                <w:rFonts w:ascii="Times New Roman" w:hAnsi="Times New Roman" w:cs="Times New Roman"/>
                <w:bCs/>
                <w:sz w:val="26"/>
                <w:szCs w:val="26"/>
              </w:rPr>
              <w:t>рукции и расчет мерительных инструментов</w:t>
            </w:r>
          </w:p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Определить основные средства контроля валов и отверстий. Скобы, </w:t>
            </w:r>
            <w:proofErr w:type="spellStart"/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>калибр-пробки</w:t>
            </w:r>
            <w:proofErr w:type="spellEnd"/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>штихмасы</w:t>
            </w:r>
            <w:proofErr w:type="spellEnd"/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>, ну</w:t>
            </w:r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>ромеры. Сборные конструкции нутромеров.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422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основные средства контроля углов и конусов. Угловые меры, шаблоны, угольники, к</w:t>
            </w:r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>нусные калибры, технические уровни, оптические делительные головки.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58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Определить средства контроля резьбы. Резьбовые шаблоны. Цилиндрические резьбовые калибры. Резьбовой микрометр со вставками.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30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средства контроля отклонений формы и расположения поверхностей. Поверочные л</w:t>
            </w:r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нейки, разметочные плиты, уровни.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4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Изучить средства измерения зубчатых колес. </w:t>
            </w:r>
            <w:proofErr w:type="spellStart"/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>Штангензубомер</w:t>
            </w:r>
            <w:proofErr w:type="spellEnd"/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>зубомер</w:t>
            </w:r>
            <w:proofErr w:type="spellEnd"/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кромочный индикаторный. Выполнить контроль биения зубчатого колеса.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4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  <w:tab w:val="left" w:pos="2122"/>
              </w:tabs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361FD">
              <w:rPr>
                <w:rFonts w:ascii="Times New Roman" w:eastAsia="Calibri" w:hAnsi="Times New Roman" w:cs="Times New Roman"/>
                <w:sz w:val="26"/>
                <w:szCs w:val="26"/>
              </w:rPr>
              <w:t>Выполнить контроль суммарных параметров точности расположения и формы поверхностей элеме</w:t>
            </w:r>
            <w:r w:rsidRPr="00A361FD">
              <w:rPr>
                <w:rFonts w:ascii="Times New Roman" w:eastAsia="Calibri" w:hAnsi="Times New Roman" w:cs="Times New Roman"/>
                <w:sz w:val="26"/>
                <w:szCs w:val="26"/>
              </w:rPr>
              <w:t>н</w:t>
            </w:r>
            <w:r w:rsidRPr="00A361FD">
              <w:rPr>
                <w:rFonts w:ascii="Times New Roman" w:eastAsia="Calibri" w:hAnsi="Times New Roman" w:cs="Times New Roman"/>
                <w:sz w:val="26"/>
                <w:szCs w:val="26"/>
              </w:rPr>
              <w:t>тов деталей.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4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Разработать планировку участка по изготовлению данной детали в электронном виде в формате А</w:t>
            </w:r>
            <w:proofErr w:type="gramStart"/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4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Определить основные средства контроля валов и отверстий. Скобы, </w:t>
            </w:r>
            <w:proofErr w:type="spellStart"/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>калибр-пробки</w:t>
            </w:r>
            <w:proofErr w:type="spellEnd"/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>штихмасы</w:t>
            </w:r>
            <w:proofErr w:type="spellEnd"/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>, ну</w:t>
            </w:r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>ромеры. Сборные конструкции нутромеров.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7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  <w:r w:rsidRPr="00A361FD">
              <w:rPr>
                <w:rFonts w:ascii="Times New Roman" w:hAnsi="Times New Roman" w:cs="Times New Roman"/>
                <w:b/>
                <w:sz w:val="26"/>
                <w:szCs w:val="26"/>
              </w:rPr>
              <w:t>. Дифференцированный зачет.</w:t>
            </w: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 xml:space="preserve"> Выполнить анализ технологичности конструкции заданной детали.  Выполнить контроль соответствия качества заданной детали требованиям технической документации. Выбрать средства измерения.</w:t>
            </w:r>
            <w:r w:rsidRPr="00A361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Разработать чертеж контрольно-измерительного инструмента.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7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80</w:t>
            </w:r>
          </w:p>
        </w:tc>
      </w:tr>
    </w:tbl>
    <w:p w:rsidR="0066475B" w:rsidRPr="007A3971" w:rsidRDefault="00492F3D" w:rsidP="00202987">
      <w:pPr>
        <w:pStyle w:val="ad"/>
        <w:ind w:left="0"/>
        <w:rPr>
          <w:b/>
          <w:sz w:val="28"/>
          <w:szCs w:val="28"/>
        </w:rPr>
        <w:sectPr w:rsidR="0066475B" w:rsidRPr="007A3971" w:rsidSect="00D41DB6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  <w:r>
        <w:rPr>
          <w:bCs/>
          <w:sz w:val="28"/>
          <w:szCs w:val="28"/>
        </w:rPr>
        <w:t>.</w:t>
      </w:r>
    </w:p>
    <w:p w:rsidR="00060E35" w:rsidRPr="00A01625" w:rsidRDefault="00060E35" w:rsidP="0066475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04D6" w:rsidRPr="002F04D6" w:rsidRDefault="002F04D6" w:rsidP="002F04D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6"/>
          <w:szCs w:val="26"/>
        </w:rPr>
      </w:pPr>
      <w:r w:rsidRPr="002F04D6">
        <w:rPr>
          <w:rFonts w:ascii="Times New Roman" w:hAnsi="Times New Roman"/>
          <w:caps/>
          <w:sz w:val="26"/>
          <w:szCs w:val="26"/>
        </w:rPr>
        <w:t xml:space="preserve">4 условия реализации </w:t>
      </w:r>
      <w:r w:rsidR="00E52536">
        <w:rPr>
          <w:rFonts w:ascii="Times New Roman" w:hAnsi="Times New Roman"/>
          <w:caps/>
          <w:sz w:val="26"/>
          <w:szCs w:val="26"/>
        </w:rPr>
        <w:t>производственнй практики</w:t>
      </w:r>
    </w:p>
    <w:p w:rsidR="002F04D6" w:rsidRPr="002F04D6" w:rsidRDefault="002F04D6" w:rsidP="002F04D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caps/>
          <w:sz w:val="26"/>
          <w:szCs w:val="26"/>
        </w:rPr>
      </w:pPr>
    </w:p>
    <w:p w:rsidR="002F04D6" w:rsidRPr="002F04D6" w:rsidRDefault="00E52536" w:rsidP="002F04D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-284" w:firstLine="568"/>
        <w:jc w:val="both"/>
        <w:rPr>
          <w:rFonts w:ascii="Times New Roman" w:hAnsi="Times New Roman"/>
          <w:b w:val="0"/>
          <w:sz w:val="26"/>
          <w:szCs w:val="26"/>
        </w:rPr>
      </w:pPr>
      <w:r w:rsidRPr="002F04D6">
        <w:rPr>
          <w:rFonts w:ascii="Times New Roman" w:hAnsi="Times New Roman"/>
          <w:b w:val="0"/>
          <w:sz w:val="26"/>
          <w:szCs w:val="26"/>
        </w:rPr>
        <w:t>4.1 Требования</w:t>
      </w:r>
      <w:r w:rsidR="002F04D6" w:rsidRPr="002F04D6">
        <w:rPr>
          <w:rFonts w:ascii="Times New Roman" w:hAnsi="Times New Roman"/>
          <w:b w:val="0"/>
          <w:sz w:val="26"/>
          <w:szCs w:val="26"/>
        </w:rPr>
        <w:t xml:space="preserve"> к минимальному материально-техническому обеспечению</w:t>
      </w:r>
    </w:p>
    <w:p w:rsidR="00776229" w:rsidRPr="003A11E9" w:rsidRDefault="00776229" w:rsidP="00776229">
      <w:pPr>
        <w:widowControl w:val="0"/>
        <w:tabs>
          <w:tab w:val="left" w:pos="540"/>
        </w:tabs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Для реализации программы ПП 0</w:t>
      </w:r>
      <w:r w:rsidR="00E52536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3A11E9">
        <w:rPr>
          <w:rFonts w:ascii="Times New Roman" w:eastAsia="Times New Roman" w:hAnsi="Times New Roman" w:cs="Times New Roman"/>
          <w:sz w:val="26"/>
          <w:szCs w:val="26"/>
        </w:rPr>
        <w:t xml:space="preserve"> Производственной практика имеются в наличие р</w:t>
      </w:r>
      <w:r w:rsidRPr="003A11E9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3A11E9">
        <w:rPr>
          <w:rFonts w:ascii="Times New Roman" w:eastAsia="Times New Roman" w:hAnsi="Times New Roman" w:cs="Times New Roman"/>
          <w:sz w:val="26"/>
          <w:szCs w:val="26"/>
        </w:rPr>
        <w:t>бочие мест на предприятиях города в соответствии с заключенными Договорами.</w:t>
      </w:r>
    </w:p>
    <w:p w:rsidR="00776229" w:rsidRPr="003A11E9" w:rsidRDefault="00776229" w:rsidP="0077622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</w:rPr>
        <w:t>Оборудование рабочего места на производстве:</w:t>
      </w:r>
    </w:p>
    <w:p w:rsidR="00776229" w:rsidRPr="003A11E9" w:rsidRDefault="00776229" w:rsidP="007762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Станок ЧПУ с комплектом приспособлений, вспомогательного и режущего инстр</w:t>
      </w: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у</w:t>
      </w: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мента;</w:t>
      </w:r>
    </w:p>
    <w:p w:rsidR="00776229" w:rsidRPr="003A11E9" w:rsidRDefault="00776229" w:rsidP="00776229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Технологическая и организационная оснастка;</w:t>
      </w:r>
    </w:p>
    <w:p w:rsidR="00776229" w:rsidRPr="003A11E9" w:rsidRDefault="00776229" w:rsidP="00776229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Измерительные приспособления;</w:t>
      </w:r>
    </w:p>
    <w:p w:rsidR="00776229" w:rsidRPr="003A11E9" w:rsidRDefault="00776229" w:rsidP="00776229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Подъемно-транспортные устройства;</w:t>
      </w:r>
    </w:p>
    <w:p w:rsidR="00776229" w:rsidRPr="003A11E9" w:rsidRDefault="00776229" w:rsidP="00776229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Планшеты и рамки для технической документации;</w:t>
      </w:r>
    </w:p>
    <w:p w:rsidR="00776229" w:rsidRPr="003A11E9" w:rsidRDefault="00776229" w:rsidP="00776229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 xml:space="preserve">Техническая документация; </w:t>
      </w:r>
    </w:p>
    <w:p w:rsidR="00776229" w:rsidRPr="003A11E9" w:rsidRDefault="00776229" w:rsidP="00776229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Инструментальные шкафы, подносы и лотки для инструментов;</w:t>
      </w:r>
    </w:p>
    <w:p w:rsidR="00776229" w:rsidRPr="003A11E9" w:rsidRDefault="00776229" w:rsidP="00776229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Стеллажи для приспособлений;</w:t>
      </w:r>
    </w:p>
    <w:p w:rsidR="00776229" w:rsidRPr="003A11E9" w:rsidRDefault="00776229" w:rsidP="00776229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Производственные заготовки;</w:t>
      </w:r>
    </w:p>
    <w:p w:rsidR="00776229" w:rsidRPr="003A11E9" w:rsidRDefault="00776229" w:rsidP="00776229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Слесарно-монтажный инструмент.</w:t>
      </w:r>
    </w:p>
    <w:p w:rsidR="00776229" w:rsidRPr="003A11E9" w:rsidRDefault="00776229" w:rsidP="00776229">
      <w:pPr>
        <w:spacing w:after="0" w:line="240" w:lineRule="auto"/>
        <w:ind w:left="-284" w:firstLine="284"/>
        <w:rPr>
          <w:rFonts w:ascii="Times New Roman" w:eastAsia="Calibri" w:hAnsi="Times New Roman" w:cs="Times New Roman"/>
          <w:sz w:val="26"/>
          <w:szCs w:val="26"/>
        </w:rPr>
      </w:pP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F04D6" w:rsidRPr="002F04D6" w:rsidRDefault="002F04D6" w:rsidP="002F04D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567"/>
        <w:jc w:val="both"/>
        <w:rPr>
          <w:rFonts w:ascii="Times New Roman" w:hAnsi="Times New Roman"/>
          <w:b w:val="0"/>
          <w:sz w:val="26"/>
          <w:szCs w:val="26"/>
        </w:rPr>
      </w:pPr>
      <w:r w:rsidRPr="002F04D6">
        <w:rPr>
          <w:rFonts w:ascii="Times New Roman" w:hAnsi="Times New Roman"/>
          <w:b w:val="0"/>
          <w:sz w:val="26"/>
          <w:szCs w:val="26"/>
        </w:rPr>
        <w:t>4.2 Информационное обеспечение обучения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Перечень рекомендуемых учебных изданий, Интернет-ресурсов, дополн</w:t>
      </w:r>
      <w:r w:rsidRPr="002F04D6">
        <w:rPr>
          <w:rFonts w:ascii="Times New Roman" w:hAnsi="Times New Roman" w:cs="Times New Roman"/>
          <w:b/>
          <w:bCs/>
          <w:sz w:val="26"/>
          <w:szCs w:val="26"/>
        </w:rPr>
        <w:t>и</w:t>
      </w:r>
      <w:r w:rsidRPr="002F04D6">
        <w:rPr>
          <w:rFonts w:ascii="Times New Roman" w:hAnsi="Times New Roman" w:cs="Times New Roman"/>
          <w:b/>
          <w:bCs/>
          <w:sz w:val="26"/>
          <w:szCs w:val="26"/>
        </w:rPr>
        <w:t>тельной литературы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2F04D6" w:rsidRPr="002F04D6" w:rsidRDefault="002F04D6" w:rsidP="002F04D6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2F04D6">
        <w:rPr>
          <w:rFonts w:ascii="Times New Roman" w:hAnsi="Times New Roman" w:cs="Times New Roman"/>
          <w:bCs/>
          <w:sz w:val="26"/>
          <w:szCs w:val="26"/>
        </w:rPr>
        <w:t>Погонин</w:t>
      </w:r>
      <w:proofErr w:type="spellEnd"/>
      <w:r w:rsidRPr="002F04D6">
        <w:rPr>
          <w:rFonts w:ascii="Times New Roman" w:hAnsi="Times New Roman" w:cs="Times New Roman"/>
          <w:bCs/>
          <w:sz w:val="26"/>
          <w:szCs w:val="26"/>
        </w:rPr>
        <w:t>, А. А. Технология машиностроения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учебник / А.А. </w:t>
      </w:r>
      <w:proofErr w:type="spellStart"/>
      <w:r w:rsidRPr="002F04D6">
        <w:rPr>
          <w:rFonts w:ascii="Times New Roman" w:hAnsi="Times New Roman" w:cs="Times New Roman"/>
          <w:bCs/>
          <w:sz w:val="26"/>
          <w:szCs w:val="26"/>
        </w:rPr>
        <w:t>Погонин</w:t>
      </w:r>
      <w:proofErr w:type="spell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, А.А. Афанасьев, И.В. </w:t>
      </w:r>
      <w:proofErr w:type="spellStart"/>
      <w:r w:rsidRPr="002F04D6">
        <w:rPr>
          <w:rFonts w:ascii="Times New Roman" w:hAnsi="Times New Roman" w:cs="Times New Roman"/>
          <w:bCs/>
          <w:sz w:val="26"/>
          <w:szCs w:val="26"/>
        </w:rPr>
        <w:t>Шрубченко</w:t>
      </w:r>
      <w:proofErr w:type="spell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— 3-е изд., доп. — Москва : ИНФРА-М, 2018. — 530 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>с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— (Среднее профессиональное образование). - ISBN 978-5-16-014617-1. - Текст: электронный. - URL: </w:t>
      </w:r>
      <w:hyperlink r:id="rId11" w:history="1"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>.</w:t>
      </w:r>
    </w:p>
    <w:p w:rsidR="002F04D6" w:rsidRPr="002F04D6" w:rsidRDefault="002F04D6" w:rsidP="002F04D6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Солоненко, В. Г. Резание металлов и режущие инструменты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учебное пособие / В.Г. Солоненко, А.А. Рыжкин. — Москва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ИНФРА-М, 2018. — 415 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>с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>. — (Среднее профессиональное образование). - ISBN 978-5-16-015247-9. - Текст: эле</w:t>
      </w:r>
      <w:r w:rsidRPr="002F04D6">
        <w:rPr>
          <w:rFonts w:ascii="Times New Roman" w:hAnsi="Times New Roman" w:cs="Times New Roman"/>
          <w:bCs/>
          <w:sz w:val="26"/>
          <w:szCs w:val="26"/>
        </w:rPr>
        <w:t>к</w:t>
      </w:r>
      <w:r w:rsidRPr="002F04D6">
        <w:rPr>
          <w:rFonts w:ascii="Times New Roman" w:hAnsi="Times New Roman" w:cs="Times New Roman"/>
          <w:bCs/>
          <w:sz w:val="26"/>
          <w:szCs w:val="26"/>
        </w:rPr>
        <w:t xml:space="preserve">тронный. - URL: </w:t>
      </w:r>
      <w:hyperlink r:id="rId12" w:history="1"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https://znanium.com/catalog/product/111350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2F04D6" w:rsidRPr="002F04D6" w:rsidRDefault="002F04D6" w:rsidP="002F04D6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>Проектирование машиностроительных цехов и участков</w:t>
      </w:r>
      <w:proofErr w:type="gramStart"/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:</w:t>
      </w:r>
      <w:proofErr w:type="gramEnd"/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учебное пос</w:t>
      </w:r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>о</w:t>
      </w:r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бие / А. Ф. Бойко, А. А. </w:t>
      </w:r>
      <w:proofErr w:type="spellStart"/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>Погонин</w:t>
      </w:r>
      <w:proofErr w:type="spellEnd"/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>, А. А. Афанасьев, М. Н. Воронкова. — Москва</w:t>
      </w:r>
      <w:proofErr w:type="gramStart"/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:</w:t>
      </w:r>
      <w:proofErr w:type="gramEnd"/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ИНФРА-М, 2018. — 264 </w:t>
      </w:r>
      <w:proofErr w:type="gramStart"/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>с</w:t>
      </w:r>
      <w:proofErr w:type="gramEnd"/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>. — (Среднее профессиональное образование). - ISBN 978-5-16-014324-8. - Текст</w:t>
      </w:r>
      <w:proofErr w:type="gramStart"/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:</w:t>
      </w:r>
      <w:proofErr w:type="gramEnd"/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электронный. - URL: </w:t>
      </w:r>
      <w:hyperlink r:id="rId13" w:history="1">
        <w:r w:rsidRPr="002F04D6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https://znanium.com/catalog/document?id=329573</w:t>
        </w:r>
      </w:hyperlink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2F04D6" w:rsidRPr="002F04D6" w:rsidRDefault="002F04D6" w:rsidP="002F04D6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2F04D6">
        <w:rPr>
          <w:rFonts w:ascii="Times New Roman" w:hAnsi="Times New Roman" w:cs="Times New Roman"/>
          <w:bCs/>
          <w:sz w:val="26"/>
          <w:szCs w:val="26"/>
        </w:rPr>
        <w:t>Вереина</w:t>
      </w:r>
      <w:proofErr w:type="spellEnd"/>
      <w:r w:rsidRPr="002F04D6">
        <w:rPr>
          <w:rFonts w:ascii="Times New Roman" w:hAnsi="Times New Roman" w:cs="Times New Roman"/>
          <w:bCs/>
          <w:sz w:val="26"/>
          <w:szCs w:val="26"/>
        </w:rPr>
        <w:t>, Л. И. Металлообрабатывающие станки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учебник / Л.И. </w:t>
      </w:r>
      <w:proofErr w:type="spellStart"/>
      <w:r w:rsidRPr="002F04D6">
        <w:rPr>
          <w:rFonts w:ascii="Times New Roman" w:hAnsi="Times New Roman" w:cs="Times New Roman"/>
          <w:bCs/>
          <w:sz w:val="26"/>
          <w:szCs w:val="26"/>
        </w:rPr>
        <w:t>Вере</w:t>
      </w:r>
      <w:r w:rsidRPr="002F04D6">
        <w:rPr>
          <w:rFonts w:ascii="Times New Roman" w:hAnsi="Times New Roman" w:cs="Times New Roman"/>
          <w:bCs/>
          <w:sz w:val="26"/>
          <w:szCs w:val="26"/>
        </w:rPr>
        <w:t>и</w:t>
      </w:r>
      <w:r w:rsidRPr="002F04D6">
        <w:rPr>
          <w:rFonts w:ascii="Times New Roman" w:hAnsi="Times New Roman" w:cs="Times New Roman"/>
          <w:bCs/>
          <w:sz w:val="26"/>
          <w:szCs w:val="26"/>
        </w:rPr>
        <w:t>на</w:t>
      </w:r>
      <w:proofErr w:type="spellEnd"/>
      <w:r w:rsidRPr="002F04D6">
        <w:rPr>
          <w:rFonts w:ascii="Times New Roman" w:hAnsi="Times New Roman" w:cs="Times New Roman"/>
          <w:bCs/>
          <w:sz w:val="26"/>
          <w:szCs w:val="26"/>
        </w:rPr>
        <w:t>. — Москва: ИНФРА-М, 2018. — 440 с. — (Среднее профессиональное образов</w:t>
      </w:r>
      <w:r w:rsidRPr="002F04D6">
        <w:rPr>
          <w:rFonts w:ascii="Times New Roman" w:hAnsi="Times New Roman" w:cs="Times New Roman"/>
          <w:bCs/>
          <w:sz w:val="26"/>
          <w:szCs w:val="26"/>
        </w:rPr>
        <w:t>а</w:t>
      </w: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ние). - ISBN 978-5-16-013967-8. - Текст: электронный. - URL: </w:t>
      </w:r>
      <w:hyperlink r:id="rId14" w:history="1"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https://znanium.com/catalog/product/1069121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 xml:space="preserve"> .</w:t>
      </w:r>
    </w:p>
    <w:p w:rsidR="002F04D6" w:rsidRPr="002F04D6" w:rsidRDefault="002F04D6" w:rsidP="002F04D6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Справочники:</w:t>
      </w:r>
    </w:p>
    <w:p w:rsidR="002F04D6" w:rsidRPr="002F04D6" w:rsidRDefault="002F04D6" w:rsidP="002F04D6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1. Краткий справочник металлиста / Под ред. Орлова П. Н., Скороходова Е. А. – М.: Машиностроение, 1987.</w:t>
      </w:r>
    </w:p>
    <w:p w:rsidR="002F04D6" w:rsidRPr="002F04D6" w:rsidRDefault="002F04D6" w:rsidP="002F04D6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 xml:space="preserve">2. Обработка материалов резанием. Справочник технолога / Под ред. Г. А. </w:t>
      </w:r>
      <w:proofErr w:type="spellStart"/>
      <w:r w:rsidRPr="002F04D6">
        <w:rPr>
          <w:rFonts w:ascii="Times New Roman" w:hAnsi="Times New Roman" w:cs="Times New Roman"/>
          <w:sz w:val="26"/>
          <w:szCs w:val="26"/>
        </w:rPr>
        <w:t>Монах</w:t>
      </w:r>
      <w:r w:rsidRPr="002F04D6">
        <w:rPr>
          <w:rFonts w:ascii="Times New Roman" w:hAnsi="Times New Roman" w:cs="Times New Roman"/>
          <w:sz w:val="26"/>
          <w:szCs w:val="26"/>
        </w:rPr>
        <w:t>о</w:t>
      </w:r>
      <w:r w:rsidRPr="002F04D6">
        <w:rPr>
          <w:rFonts w:ascii="Times New Roman" w:hAnsi="Times New Roman" w:cs="Times New Roman"/>
          <w:sz w:val="26"/>
          <w:szCs w:val="26"/>
        </w:rPr>
        <w:t>ва</w:t>
      </w:r>
      <w:proofErr w:type="spellEnd"/>
      <w:r w:rsidRPr="002F04D6">
        <w:rPr>
          <w:rFonts w:ascii="Times New Roman" w:hAnsi="Times New Roman" w:cs="Times New Roman"/>
          <w:sz w:val="26"/>
          <w:szCs w:val="26"/>
        </w:rPr>
        <w:t>– М.: Машиностроение, 1974.</w:t>
      </w:r>
    </w:p>
    <w:p w:rsidR="002F04D6" w:rsidRPr="002F04D6" w:rsidRDefault="002F04D6" w:rsidP="002F04D6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3. Режимы резания металлов. Справочник / Под ред. Ю. В. Барановского – М.: М</w:t>
      </w:r>
      <w:r w:rsidRPr="002F04D6">
        <w:rPr>
          <w:rFonts w:ascii="Times New Roman" w:hAnsi="Times New Roman" w:cs="Times New Roman"/>
          <w:sz w:val="26"/>
          <w:szCs w:val="26"/>
        </w:rPr>
        <w:t>а</w:t>
      </w:r>
      <w:r w:rsidRPr="002F04D6">
        <w:rPr>
          <w:rFonts w:ascii="Times New Roman" w:hAnsi="Times New Roman" w:cs="Times New Roman"/>
          <w:sz w:val="26"/>
          <w:szCs w:val="26"/>
        </w:rPr>
        <w:t>шиностроение, 1972.</w:t>
      </w:r>
    </w:p>
    <w:p w:rsidR="002F04D6" w:rsidRPr="002F04D6" w:rsidRDefault="002F04D6" w:rsidP="002F04D6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lastRenderedPageBreak/>
        <w:t>4. Сборник задач и упражнений по технологии машиностроения / Под ред. В. И. Аверченко и др. – М.: Машиностроение, 1988.</w:t>
      </w:r>
    </w:p>
    <w:p w:rsidR="002F04D6" w:rsidRPr="002F04D6" w:rsidRDefault="002F04D6" w:rsidP="002F04D6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 xml:space="preserve">5. </w:t>
      </w:r>
      <w:proofErr w:type="spellStart"/>
      <w:r w:rsidRPr="002F04D6">
        <w:rPr>
          <w:rFonts w:ascii="Times New Roman" w:hAnsi="Times New Roman" w:cs="Times New Roman"/>
          <w:sz w:val="26"/>
          <w:szCs w:val="26"/>
        </w:rPr>
        <w:t>Серебреницкий</w:t>
      </w:r>
      <w:proofErr w:type="spellEnd"/>
      <w:r w:rsidRPr="002F04D6">
        <w:rPr>
          <w:rFonts w:ascii="Times New Roman" w:hAnsi="Times New Roman" w:cs="Times New Roman"/>
          <w:sz w:val="26"/>
          <w:szCs w:val="26"/>
        </w:rPr>
        <w:t xml:space="preserve"> П. П. Краткий справочник станочника – Л.: </w:t>
      </w:r>
      <w:proofErr w:type="spellStart"/>
      <w:r w:rsidRPr="002F04D6">
        <w:rPr>
          <w:rFonts w:ascii="Times New Roman" w:hAnsi="Times New Roman" w:cs="Times New Roman"/>
          <w:sz w:val="26"/>
          <w:szCs w:val="26"/>
        </w:rPr>
        <w:t>Лениздат</w:t>
      </w:r>
      <w:proofErr w:type="spellEnd"/>
      <w:r w:rsidRPr="002F04D6">
        <w:rPr>
          <w:rFonts w:ascii="Times New Roman" w:hAnsi="Times New Roman" w:cs="Times New Roman"/>
          <w:sz w:val="26"/>
          <w:szCs w:val="26"/>
        </w:rPr>
        <w:t>, 1982.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2F04D6" w:rsidRPr="002F04D6" w:rsidRDefault="002F04D6" w:rsidP="002F04D6">
      <w:pPr>
        <w:numPr>
          <w:ilvl w:val="0"/>
          <w:numId w:val="17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Молоканова, Н. П. Курсовое и дипломное проектирование: учебное пособие / Н.П. Молоканова. — Москва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ФОРУМ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ИНФРА-М, 2018. — 88 с. — (</w:t>
      </w:r>
      <w:proofErr w:type="spellStart"/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>C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>реднее</w:t>
      </w:r>
      <w:proofErr w:type="spell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профе</w:t>
      </w:r>
      <w:r w:rsidRPr="002F04D6">
        <w:rPr>
          <w:rFonts w:ascii="Times New Roman" w:hAnsi="Times New Roman" w:cs="Times New Roman"/>
          <w:bCs/>
          <w:sz w:val="26"/>
          <w:szCs w:val="26"/>
        </w:rPr>
        <w:t>с</w:t>
      </w:r>
      <w:r w:rsidRPr="002F04D6">
        <w:rPr>
          <w:rFonts w:ascii="Times New Roman" w:hAnsi="Times New Roman" w:cs="Times New Roman"/>
          <w:bCs/>
          <w:sz w:val="26"/>
          <w:szCs w:val="26"/>
        </w:rPr>
        <w:t xml:space="preserve">сиональное образование). - ISBN 978-5-00091-606-3. - Текст: электронный. - URL: </w:t>
      </w:r>
      <w:hyperlink r:id="rId15" w:history="1"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https://znanium.com/catalog/product/1012519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2F04D6" w:rsidRPr="002F04D6" w:rsidRDefault="002F04D6" w:rsidP="002F04D6">
      <w:pPr>
        <w:numPr>
          <w:ilvl w:val="0"/>
          <w:numId w:val="17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Клепиков, В. В. Автоматизация производственных процессов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учебное пособие / В.В. Клепиков, Н.М. </w:t>
      </w:r>
      <w:proofErr w:type="spellStart"/>
      <w:r w:rsidRPr="002F04D6">
        <w:rPr>
          <w:rFonts w:ascii="Times New Roman" w:hAnsi="Times New Roman" w:cs="Times New Roman"/>
          <w:bCs/>
          <w:sz w:val="26"/>
          <w:szCs w:val="26"/>
        </w:rPr>
        <w:t>Султан-заде</w:t>
      </w:r>
      <w:proofErr w:type="spell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, А.Г. </w:t>
      </w:r>
      <w:proofErr w:type="spellStart"/>
      <w:r w:rsidRPr="002F04D6">
        <w:rPr>
          <w:rFonts w:ascii="Times New Roman" w:hAnsi="Times New Roman" w:cs="Times New Roman"/>
          <w:bCs/>
          <w:sz w:val="26"/>
          <w:szCs w:val="26"/>
        </w:rPr>
        <w:t>Схиртладзе</w:t>
      </w:r>
      <w:proofErr w:type="spellEnd"/>
      <w:r w:rsidRPr="002F04D6">
        <w:rPr>
          <w:rFonts w:ascii="Times New Roman" w:hAnsi="Times New Roman" w:cs="Times New Roman"/>
          <w:bCs/>
          <w:sz w:val="26"/>
          <w:szCs w:val="26"/>
        </w:rPr>
        <w:t>. — Москва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ИНФРА-М, 2018. — 208 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>с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>.  — (Среднее профессиональное образование). - ISBN 978-5-16-013871-8. - Текст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электронный. - URL: </w:t>
      </w:r>
      <w:hyperlink r:id="rId16" w:history="1"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https://znanium.com/catalog/product/1078990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2F04D6" w:rsidRPr="002F04D6" w:rsidRDefault="002F04D6" w:rsidP="002F04D6">
      <w:pPr>
        <w:spacing w:after="0" w:line="240" w:lineRule="auto"/>
        <w:ind w:firstLine="426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Отечественные журналы:</w:t>
      </w:r>
    </w:p>
    <w:p w:rsidR="002F04D6" w:rsidRPr="002F04D6" w:rsidRDefault="002F04D6" w:rsidP="002F04D6">
      <w:pPr>
        <w:pStyle w:val="1"/>
        <w:tabs>
          <w:tab w:val="num" w:pos="0"/>
        </w:tabs>
        <w:spacing w:before="0" w:after="0"/>
        <w:ind w:hanging="284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«Технология машиностроения»</w:t>
      </w:r>
    </w:p>
    <w:p w:rsidR="002F04D6" w:rsidRPr="002F04D6" w:rsidRDefault="002F04D6" w:rsidP="002F04D6">
      <w:pPr>
        <w:pStyle w:val="1"/>
        <w:tabs>
          <w:tab w:val="num" w:pos="0"/>
        </w:tabs>
        <w:spacing w:before="0" w:after="0"/>
        <w:ind w:hanging="284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«Машиностроитель»</w:t>
      </w:r>
    </w:p>
    <w:p w:rsidR="002F04D6" w:rsidRPr="002F04D6" w:rsidRDefault="002F04D6" w:rsidP="002F04D6">
      <w:pPr>
        <w:pStyle w:val="1"/>
        <w:tabs>
          <w:tab w:val="num" w:pos="0"/>
        </w:tabs>
        <w:spacing w:before="0" w:after="0"/>
        <w:ind w:hanging="284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«Инструмент. Технология. Оборудование»</w:t>
      </w:r>
    </w:p>
    <w:p w:rsidR="002F04D6" w:rsidRPr="002F04D6" w:rsidRDefault="002F04D6" w:rsidP="002F04D6">
      <w:pPr>
        <w:pStyle w:val="1"/>
        <w:tabs>
          <w:tab w:val="num" w:pos="0"/>
        </w:tabs>
        <w:spacing w:before="0" w:after="0"/>
        <w:ind w:hanging="284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«Информационные технологии»</w:t>
      </w:r>
    </w:p>
    <w:p w:rsidR="002F04D6" w:rsidRPr="002F04D6" w:rsidRDefault="002F04D6" w:rsidP="002F04D6">
      <w:pPr>
        <w:spacing w:after="0" w:line="240" w:lineRule="auto"/>
        <w:ind w:hanging="284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Профессиональные информационные системы CAD и CAM.</w:t>
      </w:r>
    </w:p>
    <w:p w:rsidR="002F04D6" w:rsidRPr="002F04D6" w:rsidRDefault="002F04D6" w:rsidP="002F04D6">
      <w:pPr>
        <w:pStyle w:val="1"/>
        <w:tabs>
          <w:tab w:val="num" w:pos="0"/>
        </w:tabs>
        <w:spacing w:before="0" w:after="0"/>
        <w:ind w:left="-142" w:firstLine="709"/>
        <w:jc w:val="both"/>
        <w:rPr>
          <w:rFonts w:ascii="Times New Roman" w:hAnsi="Times New Roman"/>
          <w:caps/>
          <w:sz w:val="26"/>
          <w:szCs w:val="26"/>
        </w:rPr>
      </w:pP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4.3. Общие требования к организации образовательного процесса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Перед изучением модуля обучающиеся изучают следующие учебные дисципл</w:t>
      </w:r>
      <w:r w:rsidRPr="002F04D6">
        <w:rPr>
          <w:rFonts w:ascii="Times New Roman" w:hAnsi="Times New Roman" w:cs="Times New Roman"/>
          <w:bCs/>
          <w:sz w:val="26"/>
          <w:szCs w:val="26"/>
        </w:rPr>
        <w:t>и</w:t>
      </w: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ны: ОП.01 Инженерная графика, ОП.03 Техническая механика, ОП.05 Метрология, стандартизация и сертификация, ОП.06 Процессы формообразования и инструменты, ОП.07 Технологическое оборудование, ОП.08 Технология </w:t>
      </w:r>
      <w:proofErr w:type="spellStart"/>
      <w:r w:rsidRPr="002F04D6">
        <w:rPr>
          <w:rFonts w:ascii="Times New Roman" w:hAnsi="Times New Roman" w:cs="Times New Roman"/>
          <w:bCs/>
          <w:sz w:val="26"/>
          <w:szCs w:val="26"/>
        </w:rPr>
        <w:t>машинсотроения</w:t>
      </w:r>
      <w:proofErr w:type="spellEnd"/>
      <w:r w:rsidRPr="002F04D6">
        <w:rPr>
          <w:rFonts w:ascii="Times New Roman" w:hAnsi="Times New Roman" w:cs="Times New Roman"/>
          <w:bCs/>
          <w:sz w:val="26"/>
          <w:szCs w:val="26"/>
        </w:rPr>
        <w:t>, ОП.09 Технологическая оснастка, ОП.11 Программирование для автоматизированного обор</w:t>
      </w:r>
      <w:r w:rsidRPr="002F04D6">
        <w:rPr>
          <w:rFonts w:ascii="Times New Roman" w:hAnsi="Times New Roman" w:cs="Times New Roman"/>
          <w:bCs/>
          <w:sz w:val="26"/>
          <w:szCs w:val="26"/>
        </w:rPr>
        <w:t>у</w:t>
      </w:r>
      <w:r w:rsidRPr="002F04D6">
        <w:rPr>
          <w:rFonts w:ascii="Times New Roman" w:hAnsi="Times New Roman" w:cs="Times New Roman"/>
          <w:bCs/>
          <w:sz w:val="26"/>
          <w:szCs w:val="26"/>
        </w:rPr>
        <w:t>дования. (в соответствии с ОПОП специальности)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</w:t>
      </w:r>
      <w:r w:rsidRPr="002F04D6">
        <w:rPr>
          <w:rFonts w:ascii="Times New Roman" w:hAnsi="Times New Roman" w:cs="Times New Roman"/>
          <w:bCs/>
          <w:sz w:val="26"/>
          <w:szCs w:val="26"/>
        </w:rPr>
        <w:t>и</w:t>
      </w:r>
      <w:r w:rsidRPr="002F04D6">
        <w:rPr>
          <w:rFonts w:ascii="Times New Roman" w:hAnsi="Times New Roman" w:cs="Times New Roman"/>
          <w:bCs/>
          <w:sz w:val="26"/>
          <w:szCs w:val="26"/>
        </w:rPr>
        <w:t>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</w:t>
      </w:r>
      <w:r w:rsidRPr="002F04D6">
        <w:rPr>
          <w:rFonts w:ascii="Times New Roman" w:hAnsi="Times New Roman" w:cs="Times New Roman"/>
          <w:bCs/>
          <w:sz w:val="26"/>
          <w:szCs w:val="26"/>
        </w:rPr>
        <w:t>е</w:t>
      </w: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дусматриваются следующие виды практик: учебная и производственная. 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Производственная практика состоит из двух этапов: практики по профилю сп</w:t>
      </w:r>
      <w:r w:rsidRPr="002F04D6">
        <w:rPr>
          <w:rFonts w:ascii="Times New Roman" w:hAnsi="Times New Roman" w:cs="Times New Roman"/>
          <w:bCs/>
          <w:sz w:val="26"/>
          <w:szCs w:val="26"/>
        </w:rPr>
        <w:t>е</w:t>
      </w:r>
      <w:r w:rsidRPr="002F04D6">
        <w:rPr>
          <w:rFonts w:ascii="Times New Roman" w:hAnsi="Times New Roman" w:cs="Times New Roman"/>
          <w:bCs/>
          <w:sz w:val="26"/>
          <w:szCs w:val="26"/>
        </w:rPr>
        <w:t>циальности и преддипломной практики.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Учебная практика и производственная практика (по профилю специальности) проводятся ГАПОУ «Казанский политехнический колледж» при освоении обучающ</w:t>
      </w:r>
      <w:r w:rsidRPr="002F04D6">
        <w:rPr>
          <w:rFonts w:ascii="Times New Roman" w:hAnsi="Times New Roman" w:cs="Times New Roman"/>
          <w:bCs/>
          <w:sz w:val="26"/>
          <w:szCs w:val="26"/>
        </w:rPr>
        <w:t>и</w:t>
      </w:r>
      <w:r w:rsidRPr="002F04D6">
        <w:rPr>
          <w:rFonts w:ascii="Times New Roman" w:hAnsi="Times New Roman" w:cs="Times New Roman"/>
          <w:bCs/>
          <w:sz w:val="26"/>
          <w:szCs w:val="26"/>
        </w:rPr>
        <w:t>мися профессиональных компетенций в рамках профессионального модуля ПМ.03 Участие во внедрении технологических процессов изготовления деталей машин и ос</w:t>
      </w:r>
      <w:r w:rsidRPr="002F04D6">
        <w:rPr>
          <w:rFonts w:ascii="Times New Roman" w:hAnsi="Times New Roman" w:cs="Times New Roman"/>
          <w:bCs/>
          <w:sz w:val="26"/>
          <w:szCs w:val="26"/>
        </w:rPr>
        <w:t>у</w:t>
      </w:r>
      <w:r w:rsidRPr="002F04D6">
        <w:rPr>
          <w:rFonts w:ascii="Times New Roman" w:hAnsi="Times New Roman" w:cs="Times New Roman"/>
          <w:bCs/>
          <w:sz w:val="26"/>
          <w:szCs w:val="26"/>
        </w:rPr>
        <w:t>ществление технического контроля и могут реализовываться как концентрированно в несколько периодов, так и рассредоточено, чередуясь с теоретическими занятиями в рамках профессионального модуля ПМ.03 Участие во внедрении технологических процессов изготовления деталей машин и осуществление технического контроля.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Цели и задачи, программы и формы отчетности определяются ГАПОУ «Каза</w:t>
      </w:r>
      <w:r w:rsidRPr="002F04D6">
        <w:rPr>
          <w:rFonts w:ascii="Times New Roman" w:hAnsi="Times New Roman" w:cs="Times New Roman"/>
          <w:bCs/>
          <w:sz w:val="26"/>
          <w:szCs w:val="26"/>
        </w:rPr>
        <w:t>н</w:t>
      </w:r>
      <w:r w:rsidRPr="002F04D6">
        <w:rPr>
          <w:rFonts w:ascii="Times New Roman" w:hAnsi="Times New Roman" w:cs="Times New Roman"/>
          <w:bCs/>
          <w:sz w:val="26"/>
          <w:szCs w:val="26"/>
        </w:rPr>
        <w:t xml:space="preserve">ский политехнический колледж» по каждому виду практики. 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Производственная практика проводится в организациях, направление деятельн</w:t>
      </w:r>
      <w:r w:rsidRPr="002F04D6">
        <w:rPr>
          <w:rFonts w:ascii="Times New Roman" w:hAnsi="Times New Roman" w:cs="Times New Roman"/>
          <w:bCs/>
          <w:sz w:val="26"/>
          <w:szCs w:val="26"/>
        </w:rPr>
        <w:t>о</w:t>
      </w:r>
      <w:r w:rsidRPr="002F04D6">
        <w:rPr>
          <w:rFonts w:ascii="Times New Roman" w:hAnsi="Times New Roman" w:cs="Times New Roman"/>
          <w:bCs/>
          <w:sz w:val="26"/>
          <w:szCs w:val="26"/>
        </w:rPr>
        <w:t>сти которых соответствует профилю подготовки обучающихся, в соответствии с з</w:t>
      </w:r>
      <w:r w:rsidRPr="002F04D6">
        <w:rPr>
          <w:rFonts w:ascii="Times New Roman" w:hAnsi="Times New Roman" w:cs="Times New Roman"/>
          <w:bCs/>
          <w:sz w:val="26"/>
          <w:szCs w:val="26"/>
        </w:rPr>
        <w:t>а</w:t>
      </w: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ключенными договорами. 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4.4. Кадровое обеспечение образовательного процесса 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Реализация ППССЗ должна обеспечиваться педагогическими кадрами, име</w:t>
      </w:r>
      <w:r w:rsidRPr="002F04D6">
        <w:rPr>
          <w:rFonts w:ascii="Times New Roman" w:hAnsi="Times New Roman" w:cs="Times New Roman"/>
          <w:bCs/>
          <w:sz w:val="26"/>
          <w:szCs w:val="26"/>
        </w:rPr>
        <w:t>ю</w:t>
      </w:r>
      <w:r w:rsidRPr="002F04D6">
        <w:rPr>
          <w:rFonts w:ascii="Times New Roman" w:hAnsi="Times New Roman" w:cs="Times New Roman"/>
          <w:bCs/>
          <w:sz w:val="26"/>
          <w:szCs w:val="26"/>
        </w:rPr>
        <w:t>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</w:t>
      </w:r>
      <w:r w:rsidRPr="002F04D6">
        <w:rPr>
          <w:rFonts w:ascii="Times New Roman" w:hAnsi="Times New Roman" w:cs="Times New Roman"/>
          <w:bCs/>
          <w:sz w:val="26"/>
          <w:szCs w:val="26"/>
        </w:rPr>
        <w:t>ю</w:t>
      </w:r>
      <w:r w:rsidRPr="002F04D6">
        <w:rPr>
          <w:rFonts w:ascii="Times New Roman" w:hAnsi="Times New Roman" w:cs="Times New Roman"/>
          <w:bCs/>
          <w:sz w:val="26"/>
          <w:szCs w:val="26"/>
        </w:rPr>
        <w:t>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Default="002F04D6">
      <w:pPr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</w:rPr>
      </w:pPr>
      <w:r>
        <w:rPr>
          <w:rFonts w:ascii="Times New Roman" w:hAnsi="Times New Roman"/>
          <w:caps/>
          <w:sz w:val="26"/>
          <w:szCs w:val="26"/>
        </w:rPr>
        <w:br w:type="page"/>
      </w:r>
    </w:p>
    <w:p w:rsidR="002F04D6" w:rsidRPr="002F04D6" w:rsidRDefault="002F04D6" w:rsidP="002F04D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6"/>
          <w:szCs w:val="26"/>
        </w:rPr>
      </w:pPr>
      <w:r w:rsidRPr="002F04D6">
        <w:rPr>
          <w:rFonts w:ascii="Times New Roman" w:hAnsi="Times New Roman"/>
          <w:caps/>
          <w:sz w:val="26"/>
          <w:szCs w:val="26"/>
        </w:rPr>
        <w:lastRenderedPageBreak/>
        <w:t xml:space="preserve">5 Контроль и оценка результатов ОСВОЕНИЯ </w:t>
      </w:r>
      <w:r w:rsidR="00E52536">
        <w:rPr>
          <w:rFonts w:ascii="Times New Roman" w:hAnsi="Times New Roman"/>
          <w:caps/>
          <w:sz w:val="26"/>
          <w:szCs w:val="26"/>
        </w:rPr>
        <w:t>производстве</w:t>
      </w:r>
      <w:r w:rsidR="00E52536">
        <w:rPr>
          <w:rFonts w:ascii="Times New Roman" w:hAnsi="Times New Roman"/>
          <w:caps/>
          <w:sz w:val="26"/>
          <w:szCs w:val="26"/>
        </w:rPr>
        <w:t>н</w:t>
      </w:r>
      <w:r w:rsidR="00E52536">
        <w:rPr>
          <w:rFonts w:ascii="Times New Roman" w:hAnsi="Times New Roman"/>
          <w:caps/>
          <w:sz w:val="26"/>
          <w:szCs w:val="26"/>
        </w:rPr>
        <w:t>ной практики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20"/>
        <w:gridCol w:w="3544"/>
      </w:tblGrid>
      <w:tr w:rsidR="002F04D6" w:rsidRPr="002F04D6" w:rsidTr="000F7273">
        <w:trPr>
          <w:trHeight w:val="870"/>
        </w:trPr>
        <w:tc>
          <w:tcPr>
            <w:tcW w:w="5920" w:type="dxa"/>
            <w:vAlign w:val="center"/>
          </w:tcPr>
          <w:p w:rsidR="002F04D6" w:rsidRPr="002F04D6" w:rsidRDefault="002F04D6" w:rsidP="002F04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2F04D6" w:rsidRPr="002F04D6" w:rsidRDefault="002F04D6" w:rsidP="002F04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544" w:type="dxa"/>
            <w:vAlign w:val="center"/>
          </w:tcPr>
          <w:p w:rsidR="002F04D6" w:rsidRPr="002F04D6" w:rsidRDefault="002F04D6" w:rsidP="002F04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</w:t>
            </w:r>
            <w:r w:rsidRPr="002F04D6"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Pr="002F04D6">
              <w:rPr>
                <w:rFonts w:ascii="Times New Roman" w:hAnsi="Times New Roman" w:cs="Times New Roman"/>
                <w:b/>
                <w:sz w:val="26"/>
                <w:szCs w:val="26"/>
              </w:rPr>
              <w:t>чения</w:t>
            </w:r>
          </w:p>
        </w:tc>
      </w:tr>
      <w:tr w:rsidR="002F04D6" w:rsidRPr="002F04D6" w:rsidTr="000F7273">
        <w:trPr>
          <w:trHeight w:val="70"/>
        </w:trPr>
        <w:tc>
          <w:tcPr>
            <w:tcW w:w="5920" w:type="dxa"/>
            <w:vAlign w:val="center"/>
          </w:tcPr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иметь практический опыт: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 xml:space="preserve">- обеспечения реализации технологического процесса по изготовлению деталей; 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проведения контроля соответствия качес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ва деталей требованиям технической документ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 xml:space="preserve">ции; 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уметь: 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проверять соответствие оборудования, приспособлений, режущего и измерительного инструмента требованиям технологической д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кументации; устранять нарушения, связанные с настройкой оборудования, приспособлений, р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 xml:space="preserve">жущего инструмента; 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определять (выявлять) несоответствие геометрических параметров заготовки требов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ниям технологической документации;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выполнять контроль соблюдения технол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гической дисциплины и правильной эксплуат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ции технологического оборудования;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выбирать средства измерения;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определять годность размеров, форм, ра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положения и шероховатости поверхностей дет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лей;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анализировать причины брака, разделять брак на исправимый и неисправимый;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рассчитывать нормы времени и анализир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вать эффективность использования рабочего времени;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основные принципы наладки оборудов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ния, приспособлений, режущего инструмента;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признаки объектов контроля технологич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ской дисциплины;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методы контроля качества детали;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виды брака и способы его предупрежд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ния;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структуру технически обоснованной но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мы времени;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признаки соответствия рабочего места требованиям, определяющим эффективное и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пользование оборудования</w:t>
            </w:r>
          </w:p>
        </w:tc>
        <w:tc>
          <w:tcPr>
            <w:tcW w:w="3544" w:type="dxa"/>
            <w:vAlign w:val="center"/>
          </w:tcPr>
          <w:p w:rsidR="002F04D6" w:rsidRPr="002F04D6" w:rsidRDefault="002F04D6" w:rsidP="002F04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2F04D6" w:rsidRPr="002F04D6" w:rsidRDefault="002F04D6" w:rsidP="002F04D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04D6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2F04D6" w:rsidRPr="002F04D6" w:rsidRDefault="002F04D6" w:rsidP="002F04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4945" w:type="pct"/>
        <w:tblLook w:val="04A0"/>
      </w:tblPr>
      <w:tblGrid>
        <w:gridCol w:w="5918"/>
        <w:gridCol w:w="3829"/>
      </w:tblGrid>
      <w:tr w:rsidR="00E52536" w:rsidRPr="002F04D6" w:rsidTr="00F77BB3">
        <w:tc>
          <w:tcPr>
            <w:tcW w:w="3036" w:type="pct"/>
          </w:tcPr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освоения</w:t>
            </w:r>
          </w:p>
        </w:tc>
        <w:tc>
          <w:tcPr>
            <w:tcW w:w="1964" w:type="pct"/>
          </w:tcPr>
          <w:p w:rsidR="00E52536" w:rsidRPr="002F04D6" w:rsidRDefault="00E52536" w:rsidP="002F04D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 контроля и оценки</w:t>
            </w:r>
          </w:p>
        </w:tc>
      </w:tr>
      <w:tr w:rsidR="00E52536" w:rsidRPr="002F04D6" w:rsidTr="00F77BB3">
        <w:tc>
          <w:tcPr>
            <w:tcW w:w="3036" w:type="pct"/>
          </w:tcPr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lastRenderedPageBreak/>
              <w:t xml:space="preserve">ОК 1. 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мость своей будущей профессии, проявлять к ней устойчивый интерес</w:t>
            </w:r>
          </w:p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4" w:type="pct"/>
          </w:tcPr>
          <w:p w:rsidR="00E52536" w:rsidRPr="002F04D6" w:rsidRDefault="00E52536" w:rsidP="002F04D6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Cs/>
                <w:sz w:val="26"/>
                <w:szCs w:val="26"/>
              </w:rPr>
              <w:t>Наблюдение и экспертная оце</w:t>
            </w:r>
            <w:r w:rsidRPr="002F04D6"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2F04D6">
              <w:rPr>
                <w:rFonts w:ascii="Times New Roman" w:hAnsi="Times New Roman" w:cs="Times New Roman"/>
                <w:bCs/>
                <w:sz w:val="26"/>
                <w:szCs w:val="26"/>
              </w:rPr>
              <w:t>ка на лабораторных работах</w:t>
            </w:r>
          </w:p>
          <w:p w:rsidR="00E52536" w:rsidRPr="002F04D6" w:rsidRDefault="00E52536" w:rsidP="002F04D6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2F04D6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 портфолио работ и документов</w:t>
            </w:r>
          </w:p>
        </w:tc>
      </w:tr>
      <w:tr w:rsidR="00E52536" w:rsidRPr="002F04D6" w:rsidTr="00F77BB3">
        <w:tc>
          <w:tcPr>
            <w:tcW w:w="3036" w:type="pct"/>
          </w:tcPr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ОК 2. 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ность, выбирать типовые методы и способы в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полнения профессиональных задач, оценивать их эффективность и качество</w:t>
            </w:r>
          </w:p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4" w:type="pct"/>
          </w:tcPr>
          <w:p w:rsidR="00E52536" w:rsidRPr="002F04D6" w:rsidRDefault="00E52536" w:rsidP="002F04D6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выполнения лаборато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ных работ, работ по учебной и производственной практикам</w:t>
            </w:r>
          </w:p>
        </w:tc>
      </w:tr>
      <w:tr w:rsidR="00E52536" w:rsidRPr="002F04D6" w:rsidTr="00F77BB3">
        <w:tc>
          <w:tcPr>
            <w:tcW w:w="3036" w:type="pct"/>
          </w:tcPr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3.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 xml:space="preserve"> Решать проблемы, оценивать риски и пр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 xml:space="preserve">нимать решения в нестандартных ситуациях </w:t>
            </w:r>
          </w:p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4" w:type="pct"/>
          </w:tcPr>
          <w:p w:rsidR="00E52536" w:rsidRPr="002F04D6" w:rsidRDefault="00E52536" w:rsidP="002F04D6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выполнения лаборато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ных и самостоятельных работ, работ по учебной и производс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венной практикам</w:t>
            </w:r>
          </w:p>
        </w:tc>
      </w:tr>
      <w:tr w:rsidR="00E52536" w:rsidRPr="002F04D6" w:rsidTr="00F77BB3">
        <w:tc>
          <w:tcPr>
            <w:tcW w:w="3036" w:type="pct"/>
          </w:tcPr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4.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 xml:space="preserve"> Осуществлять поиск анализ и оценку и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формации, необходимой для эффективного в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полнения профессиональных задач, професси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нального и личностного развития</w:t>
            </w:r>
          </w:p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4" w:type="pct"/>
          </w:tcPr>
          <w:p w:rsidR="00E52536" w:rsidRPr="002F04D6" w:rsidRDefault="00E52536" w:rsidP="002F04D6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Оценка выполнения самосто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тельной работы</w:t>
            </w:r>
          </w:p>
        </w:tc>
      </w:tr>
      <w:tr w:rsidR="00E52536" w:rsidRPr="002F04D6" w:rsidTr="00F77BB3">
        <w:tc>
          <w:tcPr>
            <w:tcW w:w="3036" w:type="pct"/>
          </w:tcPr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6.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 xml:space="preserve"> Работать в коллективе и команде, эффе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тивно общаться с коллегами, руководством, п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требителями</w:t>
            </w:r>
          </w:p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4" w:type="pct"/>
          </w:tcPr>
          <w:p w:rsidR="00E52536" w:rsidRPr="002F04D6" w:rsidRDefault="00E52536" w:rsidP="002F04D6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тах, при выполнении работ по учебной и производственной практикам</w:t>
            </w:r>
          </w:p>
        </w:tc>
      </w:tr>
      <w:tr w:rsidR="00E52536" w:rsidRPr="002F04D6" w:rsidTr="00F77BB3">
        <w:tc>
          <w:tcPr>
            <w:tcW w:w="3036" w:type="pct"/>
          </w:tcPr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7. Ставить цели, мотивировать деятельность подчиненных, организовать и контролировать их работу с принятием на себя ответственности за результат выполнения заданий</w:t>
            </w:r>
          </w:p>
        </w:tc>
        <w:tc>
          <w:tcPr>
            <w:tcW w:w="1964" w:type="pct"/>
          </w:tcPr>
          <w:p w:rsidR="00E52536" w:rsidRPr="002F04D6" w:rsidRDefault="00E52536" w:rsidP="002F04D6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тах, при выполнении работ по учебной и производственной практикам</w:t>
            </w:r>
          </w:p>
        </w:tc>
      </w:tr>
      <w:tr w:rsidR="00E52536" w:rsidRPr="002F04D6" w:rsidTr="00F77BB3">
        <w:tc>
          <w:tcPr>
            <w:tcW w:w="3036" w:type="pct"/>
          </w:tcPr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9.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 xml:space="preserve"> Быть готовым к смене технологий в пр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фессиональной деятельности</w:t>
            </w:r>
          </w:p>
        </w:tc>
        <w:tc>
          <w:tcPr>
            <w:tcW w:w="1964" w:type="pct"/>
          </w:tcPr>
          <w:p w:rsidR="00E52536" w:rsidRPr="002F04D6" w:rsidRDefault="00E52536" w:rsidP="002F04D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тах, при выполнении работ по учебной и производственной практикам</w:t>
            </w:r>
          </w:p>
        </w:tc>
      </w:tr>
      <w:tr w:rsidR="00E52536" w:rsidRPr="002F04D6" w:rsidTr="00F77BB3">
        <w:tc>
          <w:tcPr>
            <w:tcW w:w="3036" w:type="pct"/>
          </w:tcPr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ПК 3.1 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Обеспечивать реализацию технологич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ского процесса по изготовлению деталей</w:t>
            </w:r>
          </w:p>
        </w:tc>
        <w:tc>
          <w:tcPr>
            <w:tcW w:w="1964" w:type="pct"/>
          </w:tcPr>
          <w:p w:rsidR="00E52536" w:rsidRPr="002F04D6" w:rsidRDefault="00E52536" w:rsidP="002F04D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тах, при выполнении работ по учебной и производственной практикам</w:t>
            </w:r>
          </w:p>
        </w:tc>
      </w:tr>
      <w:tr w:rsidR="00E52536" w:rsidRPr="002F04D6" w:rsidTr="00F77BB3">
        <w:tc>
          <w:tcPr>
            <w:tcW w:w="3036" w:type="pct"/>
          </w:tcPr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ПК 3.2 Проводить контроль соответствия качества деталей требованиям технической документации.</w:t>
            </w:r>
          </w:p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</w:p>
        </w:tc>
        <w:tc>
          <w:tcPr>
            <w:tcW w:w="1964" w:type="pct"/>
          </w:tcPr>
          <w:p w:rsidR="00E52536" w:rsidRPr="002F04D6" w:rsidRDefault="00E52536" w:rsidP="002F04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тах, при выполнении работ по учебной и производственной практикам</w:t>
            </w:r>
          </w:p>
          <w:p w:rsidR="00E52536" w:rsidRPr="002F04D6" w:rsidRDefault="00E52536" w:rsidP="002F04D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</w:tbl>
    <w:p w:rsidR="002F04D6" w:rsidRPr="002F04D6" w:rsidRDefault="002F04D6" w:rsidP="002F04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54"/>
        <w:gridCol w:w="3771"/>
      </w:tblGrid>
      <w:tr w:rsidR="00F77BB3" w:rsidRPr="006C21E6" w:rsidTr="00F77BB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BB3" w:rsidRPr="006C21E6" w:rsidRDefault="00F77BB3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BB3" w:rsidRPr="006C21E6" w:rsidRDefault="00F77BB3" w:rsidP="0097690A">
            <w:pPr>
              <w:shd w:val="clear" w:color="auto" w:fill="FFFFFF"/>
              <w:ind w:left="212" w:hanging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Оценка освоения ОПОП в ча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 xml:space="preserve">ти достижения личностных 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результатов</w:t>
            </w:r>
          </w:p>
        </w:tc>
      </w:tr>
      <w:tr w:rsidR="00F77BB3" w:rsidRPr="006C21E6" w:rsidTr="00F77BB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BB3" w:rsidRPr="006C21E6" w:rsidRDefault="00F77BB3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C21E6">
              <w:rPr>
                <w:sz w:val="26"/>
                <w:szCs w:val="26"/>
              </w:rPr>
              <w:lastRenderedPageBreak/>
              <w:t>ЛР8 Готовый соответствовать ожиданиям работ</w:t>
            </w:r>
            <w:r w:rsidRPr="006C21E6">
              <w:rPr>
                <w:sz w:val="26"/>
                <w:szCs w:val="26"/>
              </w:rPr>
              <w:t>о</w:t>
            </w:r>
            <w:r w:rsidRPr="006C21E6">
              <w:rPr>
                <w:sz w:val="26"/>
                <w:szCs w:val="26"/>
              </w:rPr>
              <w:t>дателей: проектно мыслящий, эффективно взаим</w:t>
            </w:r>
            <w:r w:rsidRPr="006C21E6">
              <w:rPr>
                <w:sz w:val="26"/>
                <w:szCs w:val="26"/>
              </w:rPr>
              <w:t>о</w:t>
            </w:r>
            <w:r w:rsidRPr="006C21E6">
              <w:rPr>
                <w:sz w:val="26"/>
                <w:szCs w:val="26"/>
              </w:rPr>
              <w:t>действующий с членами команды и сотруднича</w:t>
            </w:r>
            <w:r w:rsidRPr="006C21E6">
              <w:rPr>
                <w:sz w:val="26"/>
                <w:szCs w:val="26"/>
              </w:rPr>
              <w:t>ю</w:t>
            </w:r>
            <w:r w:rsidRPr="006C21E6">
              <w:rPr>
                <w:sz w:val="26"/>
                <w:szCs w:val="26"/>
              </w:rPr>
              <w:t>щий с другими людьми, осознанно выполняющий профессиональные требования, ответственный, пунктуальный, дисциплинированный, трудолюб</w:t>
            </w:r>
            <w:r w:rsidRPr="006C21E6">
              <w:rPr>
                <w:sz w:val="26"/>
                <w:szCs w:val="26"/>
              </w:rPr>
              <w:t>и</w:t>
            </w:r>
            <w:r w:rsidRPr="006C21E6">
              <w:rPr>
                <w:sz w:val="26"/>
                <w:szCs w:val="26"/>
              </w:rPr>
              <w:t>вый, критически мыслящий, нацеленный на до</w:t>
            </w:r>
            <w:r w:rsidRPr="006C21E6">
              <w:rPr>
                <w:sz w:val="26"/>
                <w:szCs w:val="26"/>
              </w:rPr>
              <w:t>с</w:t>
            </w:r>
            <w:r w:rsidRPr="006C21E6">
              <w:rPr>
                <w:sz w:val="26"/>
                <w:szCs w:val="26"/>
              </w:rPr>
              <w:t>тижение поставленных целей; демонстрирующий профессиональную жизнестойкость.</w:t>
            </w:r>
          </w:p>
          <w:p w:rsidR="00F77BB3" w:rsidRPr="006C21E6" w:rsidRDefault="00F77BB3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BB3" w:rsidRPr="006C21E6" w:rsidRDefault="00F77BB3" w:rsidP="00F77BB3">
            <w:pPr>
              <w:pStyle w:val="a4"/>
              <w:numPr>
                <w:ilvl w:val="0"/>
                <w:numId w:val="18"/>
              </w:num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spacing w:after="0" w:line="240" w:lineRule="auto"/>
              <w:ind w:left="0" w:firstLine="29"/>
              <w:contextualSpacing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eastAsia="Times New Roman" w:hAnsi="Times New Roman" w:cs="Times New Roman"/>
                <w:sz w:val="26"/>
                <w:szCs w:val="26"/>
              </w:rPr>
              <w:t>Соблюдение этических норм общения при взаимоде</w:t>
            </w:r>
            <w:r w:rsidRPr="006C21E6">
              <w:rPr>
                <w:rFonts w:ascii="Times New Roman" w:eastAsia="Times New Roman" w:hAnsi="Times New Roman" w:cs="Times New Roman"/>
                <w:sz w:val="26"/>
                <w:szCs w:val="26"/>
              </w:rPr>
              <w:t>й</w:t>
            </w:r>
            <w:r w:rsidRPr="006C21E6">
              <w:rPr>
                <w:rFonts w:ascii="Times New Roman" w:eastAsia="Times New Roman" w:hAnsi="Times New Roman" w:cs="Times New Roman"/>
                <w:sz w:val="26"/>
                <w:szCs w:val="26"/>
              </w:rPr>
              <w:t>ствии с обучающимися, преп</w:t>
            </w:r>
            <w:r w:rsidRPr="006C21E6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6C21E6">
              <w:rPr>
                <w:rFonts w:ascii="Times New Roman" w:eastAsia="Times New Roman" w:hAnsi="Times New Roman" w:cs="Times New Roman"/>
                <w:sz w:val="26"/>
                <w:szCs w:val="26"/>
              </w:rPr>
              <w:t>давателями</w:t>
            </w:r>
          </w:p>
          <w:p w:rsidR="00F77BB3" w:rsidRPr="006C21E6" w:rsidRDefault="00F77BB3" w:rsidP="0097690A">
            <w:pPr>
              <w:pStyle w:val="a4"/>
              <w:ind w:left="29"/>
              <w:contextualSpacing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- Демонстрация интереса к б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 xml:space="preserve">дущей специальности. 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 xml:space="preserve"> Оце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ка собственного продвижения, личностного развития.</w:t>
            </w:r>
          </w:p>
        </w:tc>
      </w:tr>
      <w:tr w:rsidR="00F77BB3" w:rsidRPr="006C21E6" w:rsidTr="00F77BB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BB3" w:rsidRPr="006C21E6" w:rsidRDefault="00F77BB3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C21E6">
              <w:rPr>
                <w:sz w:val="26"/>
                <w:szCs w:val="26"/>
              </w:rPr>
              <w:t xml:space="preserve">ЛР 9 Экономически активный, предприимчивый, готовый к </w:t>
            </w:r>
            <w:proofErr w:type="spellStart"/>
            <w:r w:rsidRPr="006C21E6">
              <w:rPr>
                <w:sz w:val="26"/>
                <w:szCs w:val="26"/>
              </w:rPr>
              <w:t>самозанятости</w:t>
            </w:r>
            <w:proofErr w:type="spellEnd"/>
            <w:r w:rsidRPr="006C21E6">
              <w:rPr>
                <w:sz w:val="26"/>
                <w:szCs w:val="26"/>
              </w:rPr>
              <w:t>.</w:t>
            </w:r>
          </w:p>
          <w:p w:rsidR="00F77BB3" w:rsidRPr="006C21E6" w:rsidRDefault="00F77BB3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BB3" w:rsidRPr="006C21E6" w:rsidRDefault="00F77BB3" w:rsidP="0097690A">
            <w:pPr>
              <w:shd w:val="clear" w:color="auto" w:fill="FFFFFF"/>
              <w:ind w:firstLine="29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Проявление правовой активн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сти и навыков правомерного поведения.</w:t>
            </w:r>
          </w:p>
        </w:tc>
      </w:tr>
      <w:tr w:rsidR="00F77BB3" w:rsidRPr="006C21E6" w:rsidTr="00F77BB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BB3" w:rsidRPr="006C21E6" w:rsidRDefault="00F77BB3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 реализации программы воспитания, определенные отраслевыми требов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ниями к деловым качествам личности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BB3" w:rsidRPr="006C21E6" w:rsidRDefault="00F77BB3" w:rsidP="0097690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Оценка освоения ОПОП в ча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ти достижения личностных р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зультатов</w:t>
            </w:r>
          </w:p>
          <w:p w:rsidR="00F77BB3" w:rsidRPr="006C21E6" w:rsidRDefault="00F77BB3" w:rsidP="0097690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7BB3" w:rsidRPr="006C21E6" w:rsidTr="00F77BB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BB3" w:rsidRPr="006C21E6" w:rsidRDefault="00F77BB3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C21E6">
              <w:rPr>
                <w:sz w:val="26"/>
                <w:szCs w:val="26"/>
              </w:rPr>
              <w:t>ЛР 15 Способный при взаимодействии с другими людьми достигать поставленных целей, стрем</w:t>
            </w:r>
            <w:r w:rsidRPr="006C21E6">
              <w:rPr>
                <w:sz w:val="26"/>
                <w:szCs w:val="26"/>
              </w:rPr>
              <w:t>я</w:t>
            </w:r>
            <w:r w:rsidRPr="006C21E6">
              <w:rPr>
                <w:sz w:val="26"/>
                <w:szCs w:val="26"/>
              </w:rPr>
              <w:t>щийся к формированию в машиностроительной и металлообрабатывающей отраслях личностного роста как профессионала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BB3" w:rsidRPr="006C21E6" w:rsidRDefault="00F77BB3" w:rsidP="0097690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-Конструктивное взаимодейс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вие в учебном коллективе</w:t>
            </w:r>
          </w:p>
          <w:p w:rsidR="00F77BB3" w:rsidRPr="006C21E6" w:rsidRDefault="00F77BB3" w:rsidP="0097690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Проявление правовой активн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сти и навыков правомерного поведения.</w:t>
            </w:r>
          </w:p>
        </w:tc>
      </w:tr>
      <w:tr w:rsidR="00F77BB3" w:rsidRPr="006C21E6" w:rsidTr="00F77BB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BB3" w:rsidRPr="006C21E6" w:rsidRDefault="00F77BB3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ностроительной отрасли. Умение грамотно и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пользовать профессиональную документацию.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BB3" w:rsidRPr="006C21E6" w:rsidRDefault="00F77BB3" w:rsidP="0097690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Самостоятельное формиров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ние портфолио професси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нальных достижений.</w:t>
            </w:r>
          </w:p>
          <w:p w:rsidR="00F77BB3" w:rsidRPr="006C21E6" w:rsidRDefault="00F77BB3" w:rsidP="0097690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Участие в конкурсах профе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сионального мастерства и в командных проектах.</w:t>
            </w:r>
          </w:p>
        </w:tc>
      </w:tr>
      <w:tr w:rsidR="00F77BB3" w:rsidRPr="006C21E6" w:rsidTr="00F77BB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BB3" w:rsidRPr="006C21E6" w:rsidRDefault="00F77BB3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ЛР17 Способный к самообразованию и профе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сиональному развитию по специальности, содейс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вующий формированию положительного образа и поддержанию престижа своей профессии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BB3" w:rsidRPr="006C21E6" w:rsidRDefault="00F77BB3" w:rsidP="00F77BB3">
            <w:pPr>
              <w:pStyle w:val="a4"/>
              <w:numPr>
                <w:ilvl w:val="0"/>
                <w:numId w:val="18"/>
              </w:numPr>
              <w:tabs>
                <w:tab w:val="left" w:pos="824"/>
              </w:tabs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Демонстрация интереса к будущей специальности.</w:t>
            </w:r>
          </w:p>
          <w:p w:rsidR="00F77BB3" w:rsidRPr="006C21E6" w:rsidRDefault="00F77BB3" w:rsidP="0097690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Ответственность за результат учебной деятельности и подг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товки к профессиональной де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тельности.</w:t>
            </w:r>
          </w:p>
        </w:tc>
      </w:tr>
    </w:tbl>
    <w:p w:rsidR="00A5676B" w:rsidRPr="007A3971" w:rsidRDefault="00A5676B" w:rsidP="002F04D6">
      <w:pPr>
        <w:pStyle w:val="a3"/>
        <w:ind w:left="-567" w:right="567" w:firstLine="567"/>
        <w:jc w:val="both"/>
        <w:rPr>
          <w:b/>
          <w:sz w:val="28"/>
          <w:szCs w:val="28"/>
        </w:rPr>
      </w:pPr>
    </w:p>
    <w:sectPr w:rsidR="00A5676B" w:rsidRPr="007A3971" w:rsidSect="00656B00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1948" w:rsidRDefault="00941948" w:rsidP="00A5054F">
      <w:pPr>
        <w:spacing w:after="0" w:line="240" w:lineRule="auto"/>
      </w:pPr>
      <w:r>
        <w:separator/>
      </w:r>
    </w:p>
  </w:endnote>
  <w:endnote w:type="continuationSeparator" w:id="0">
    <w:p w:rsidR="00941948" w:rsidRDefault="00941948" w:rsidP="00A50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1FD" w:rsidRDefault="0052427C">
    <w:pPr>
      <w:pStyle w:val="a9"/>
      <w:jc w:val="right"/>
    </w:pPr>
    <w:r>
      <w:rPr>
        <w:noProof/>
      </w:rPr>
      <w:fldChar w:fldCharType="begin"/>
    </w:r>
    <w:r w:rsidR="00A361FD">
      <w:rPr>
        <w:noProof/>
      </w:rPr>
      <w:instrText>PAGE   \* MERGEFORMAT</w:instrText>
    </w:r>
    <w:r>
      <w:rPr>
        <w:noProof/>
      </w:rPr>
      <w:fldChar w:fldCharType="separate"/>
    </w:r>
    <w:r w:rsidR="00D155BE">
      <w:rPr>
        <w:noProof/>
      </w:rPr>
      <w:t>6</w:t>
    </w:r>
    <w:r>
      <w:rPr>
        <w:noProof/>
      </w:rPr>
      <w:fldChar w:fldCharType="end"/>
    </w:r>
  </w:p>
  <w:p w:rsidR="00A361FD" w:rsidRDefault="00A361FD" w:rsidP="00DC0AE1">
    <w:pPr>
      <w:pStyle w:val="a9"/>
      <w:tabs>
        <w:tab w:val="left" w:pos="8647"/>
      </w:tabs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1FD" w:rsidRDefault="0052427C">
    <w:pPr>
      <w:pStyle w:val="a9"/>
      <w:jc w:val="right"/>
    </w:pPr>
    <w:r>
      <w:rPr>
        <w:noProof/>
      </w:rPr>
      <w:fldChar w:fldCharType="begin"/>
    </w:r>
    <w:r w:rsidR="00A361FD">
      <w:rPr>
        <w:noProof/>
      </w:rPr>
      <w:instrText>PAGE   \* MERGEFORMAT</w:instrText>
    </w:r>
    <w:r>
      <w:rPr>
        <w:noProof/>
      </w:rPr>
      <w:fldChar w:fldCharType="separate"/>
    </w:r>
    <w:r w:rsidR="00D155BE">
      <w:rPr>
        <w:noProof/>
      </w:rPr>
      <w:t>0</w:t>
    </w:r>
    <w:r>
      <w:rPr>
        <w:noProof/>
      </w:rPr>
      <w:fldChar w:fldCharType="end"/>
    </w:r>
  </w:p>
  <w:p w:rsidR="00A361FD" w:rsidRDefault="00A361F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1948" w:rsidRDefault="00941948" w:rsidP="00A5054F">
      <w:pPr>
        <w:spacing w:after="0" w:line="240" w:lineRule="auto"/>
      </w:pPr>
      <w:r>
        <w:separator/>
      </w:r>
    </w:p>
  </w:footnote>
  <w:footnote w:type="continuationSeparator" w:id="0">
    <w:p w:rsidR="00941948" w:rsidRDefault="00941948" w:rsidP="00A505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D14F9"/>
    <w:multiLevelType w:val="hybridMultilevel"/>
    <w:tmpl w:val="65445B24"/>
    <w:lvl w:ilvl="0" w:tplc="14FC5AD8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>
    <w:nsid w:val="28200B1D"/>
    <w:multiLevelType w:val="hybridMultilevel"/>
    <w:tmpl w:val="7C287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7438D"/>
    <w:multiLevelType w:val="hybridMultilevel"/>
    <w:tmpl w:val="8C622238"/>
    <w:lvl w:ilvl="0" w:tplc="D4A8AD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FD7236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FAF56F5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3682B68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43F54294"/>
    <w:multiLevelType w:val="hybridMultilevel"/>
    <w:tmpl w:val="0F7A020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47AA78A5"/>
    <w:multiLevelType w:val="hybridMultilevel"/>
    <w:tmpl w:val="149AD8C6"/>
    <w:lvl w:ilvl="0" w:tplc="B260A15A">
      <w:start w:val="1"/>
      <w:numFmt w:val="decimal"/>
      <w:lvlText w:val="%1."/>
      <w:lvlJc w:val="left"/>
      <w:pPr>
        <w:ind w:left="75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49B9707C"/>
    <w:multiLevelType w:val="hybridMultilevel"/>
    <w:tmpl w:val="45E6F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544F3D"/>
    <w:multiLevelType w:val="hybridMultilevel"/>
    <w:tmpl w:val="58F076C8"/>
    <w:lvl w:ilvl="0" w:tplc="9C18E094">
      <w:start w:val="1"/>
      <w:numFmt w:val="bullet"/>
      <w:lvlText w:val="­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2B70D1F"/>
    <w:multiLevelType w:val="hybridMultilevel"/>
    <w:tmpl w:val="50846F54"/>
    <w:lvl w:ilvl="0" w:tplc="223CBF46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1">
    <w:nsid w:val="57C14DF1"/>
    <w:multiLevelType w:val="hybridMultilevel"/>
    <w:tmpl w:val="B7E443B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5A331621"/>
    <w:multiLevelType w:val="hybridMultilevel"/>
    <w:tmpl w:val="4666348E"/>
    <w:lvl w:ilvl="0" w:tplc="4656CCCC">
      <w:start w:val="1"/>
      <w:numFmt w:val="decimal"/>
      <w:lvlText w:val="%1."/>
      <w:lvlJc w:val="left"/>
      <w:pPr>
        <w:ind w:left="7391" w:hanging="76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66" w:hanging="360"/>
      </w:pPr>
    </w:lvl>
    <w:lvl w:ilvl="2" w:tplc="0419001B" w:tentative="1">
      <w:start w:val="1"/>
      <w:numFmt w:val="lowerRoman"/>
      <w:lvlText w:val="%3."/>
      <w:lvlJc w:val="right"/>
      <w:pPr>
        <w:ind w:left="1586" w:hanging="180"/>
      </w:pPr>
    </w:lvl>
    <w:lvl w:ilvl="3" w:tplc="0419000F" w:tentative="1">
      <w:start w:val="1"/>
      <w:numFmt w:val="decimal"/>
      <w:lvlText w:val="%4."/>
      <w:lvlJc w:val="left"/>
      <w:pPr>
        <w:ind w:left="2306" w:hanging="360"/>
      </w:pPr>
    </w:lvl>
    <w:lvl w:ilvl="4" w:tplc="04190019" w:tentative="1">
      <w:start w:val="1"/>
      <w:numFmt w:val="lowerLetter"/>
      <w:lvlText w:val="%5."/>
      <w:lvlJc w:val="left"/>
      <w:pPr>
        <w:ind w:left="3026" w:hanging="360"/>
      </w:pPr>
    </w:lvl>
    <w:lvl w:ilvl="5" w:tplc="0419001B" w:tentative="1">
      <w:start w:val="1"/>
      <w:numFmt w:val="lowerRoman"/>
      <w:lvlText w:val="%6."/>
      <w:lvlJc w:val="right"/>
      <w:pPr>
        <w:ind w:left="3746" w:hanging="180"/>
      </w:pPr>
    </w:lvl>
    <w:lvl w:ilvl="6" w:tplc="0419000F" w:tentative="1">
      <w:start w:val="1"/>
      <w:numFmt w:val="decimal"/>
      <w:lvlText w:val="%7."/>
      <w:lvlJc w:val="left"/>
      <w:pPr>
        <w:ind w:left="4466" w:hanging="360"/>
      </w:pPr>
    </w:lvl>
    <w:lvl w:ilvl="7" w:tplc="04190019" w:tentative="1">
      <w:start w:val="1"/>
      <w:numFmt w:val="lowerLetter"/>
      <w:lvlText w:val="%8."/>
      <w:lvlJc w:val="left"/>
      <w:pPr>
        <w:ind w:left="5186" w:hanging="360"/>
      </w:pPr>
    </w:lvl>
    <w:lvl w:ilvl="8" w:tplc="0419001B" w:tentative="1">
      <w:start w:val="1"/>
      <w:numFmt w:val="lowerRoman"/>
      <w:lvlText w:val="%9."/>
      <w:lvlJc w:val="right"/>
      <w:pPr>
        <w:ind w:left="5906" w:hanging="180"/>
      </w:pPr>
    </w:lvl>
  </w:abstractNum>
  <w:abstractNum w:abstractNumId="13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67E63395"/>
    <w:multiLevelType w:val="hybridMultilevel"/>
    <w:tmpl w:val="32F8B80E"/>
    <w:lvl w:ilvl="0" w:tplc="09009FC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7915A0"/>
    <w:multiLevelType w:val="hybridMultilevel"/>
    <w:tmpl w:val="D57EE148"/>
    <w:lvl w:ilvl="0" w:tplc="34A628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92413B"/>
    <w:multiLevelType w:val="hybridMultilevel"/>
    <w:tmpl w:val="52865FB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1"/>
  </w:num>
  <w:num w:numId="5">
    <w:abstractNumId w:val="12"/>
  </w:num>
  <w:num w:numId="6">
    <w:abstractNumId w:val="6"/>
  </w:num>
  <w:num w:numId="7">
    <w:abstractNumId w:val="11"/>
  </w:num>
  <w:num w:numId="8">
    <w:abstractNumId w:val="16"/>
  </w:num>
  <w:num w:numId="9">
    <w:abstractNumId w:val="13"/>
  </w:num>
  <w:num w:numId="10">
    <w:abstractNumId w:val="5"/>
  </w:num>
  <w:num w:numId="11">
    <w:abstractNumId w:val="14"/>
  </w:num>
  <w:num w:numId="12">
    <w:abstractNumId w:val="8"/>
  </w:num>
  <w:num w:numId="13">
    <w:abstractNumId w:val="2"/>
  </w:num>
  <w:num w:numId="14">
    <w:abstractNumId w:val="7"/>
  </w:num>
  <w:num w:numId="15">
    <w:abstractNumId w:val="15"/>
  </w:num>
  <w:num w:numId="16">
    <w:abstractNumId w:val="4"/>
  </w:num>
  <w:num w:numId="17">
    <w:abstractNumId w:val="3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43AEE"/>
    <w:rsid w:val="0000138D"/>
    <w:rsid w:val="00014DB4"/>
    <w:rsid w:val="00016D5E"/>
    <w:rsid w:val="00016F7C"/>
    <w:rsid w:val="00017095"/>
    <w:rsid w:val="00047C28"/>
    <w:rsid w:val="00054549"/>
    <w:rsid w:val="000564C6"/>
    <w:rsid w:val="00060E35"/>
    <w:rsid w:val="000657E8"/>
    <w:rsid w:val="00065B02"/>
    <w:rsid w:val="00065D16"/>
    <w:rsid w:val="000703EA"/>
    <w:rsid w:val="00073EBF"/>
    <w:rsid w:val="0008373E"/>
    <w:rsid w:val="00085C87"/>
    <w:rsid w:val="000B11D6"/>
    <w:rsid w:val="000C47A5"/>
    <w:rsid w:val="000C67CA"/>
    <w:rsid w:val="000D0E01"/>
    <w:rsid w:val="000D4FE5"/>
    <w:rsid w:val="000D68A4"/>
    <w:rsid w:val="000E6D43"/>
    <w:rsid w:val="001004FB"/>
    <w:rsid w:val="0010306B"/>
    <w:rsid w:val="001106D2"/>
    <w:rsid w:val="00110E32"/>
    <w:rsid w:val="00112D64"/>
    <w:rsid w:val="00124B44"/>
    <w:rsid w:val="00133BE3"/>
    <w:rsid w:val="00137428"/>
    <w:rsid w:val="00141971"/>
    <w:rsid w:val="00144DBB"/>
    <w:rsid w:val="0016320F"/>
    <w:rsid w:val="00164E51"/>
    <w:rsid w:val="00184685"/>
    <w:rsid w:val="0018742C"/>
    <w:rsid w:val="00187979"/>
    <w:rsid w:val="00190D63"/>
    <w:rsid w:val="00190F90"/>
    <w:rsid w:val="001A7417"/>
    <w:rsid w:val="001B0246"/>
    <w:rsid w:val="001B2797"/>
    <w:rsid w:val="001B6E3E"/>
    <w:rsid w:val="001D1E81"/>
    <w:rsid w:val="001D2939"/>
    <w:rsid w:val="001D6DBA"/>
    <w:rsid w:val="001F1CCE"/>
    <w:rsid w:val="001F5D60"/>
    <w:rsid w:val="001F7033"/>
    <w:rsid w:val="00202987"/>
    <w:rsid w:val="00206420"/>
    <w:rsid w:val="00220D2B"/>
    <w:rsid w:val="00233518"/>
    <w:rsid w:val="00234683"/>
    <w:rsid w:val="00240179"/>
    <w:rsid w:val="002461D6"/>
    <w:rsid w:val="00253F37"/>
    <w:rsid w:val="002576BE"/>
    <w:rsid w:val="00265F04"/>
    <w:rsid w:val="00266AFD"/>
    <w:rsid w:val="002716FE"/>
    <w:rsid w:val="0027426F"/>
    <w:rsid w:val="002933B7"/>
    <w:rsid w:val="00297E53"/>
    <w:rsid w:val="002A43BC"/>
    <w:rsid w:val="002A6C66"/>
    <w:rsid w:val="002C2F31"/>
    <w:rsid w:val="002D1381"/>
    <w:rsid w:val="002D5CD1"/>
    <w:rsid w:val="002E06B0"/>
    <w:rsid w:val="002E5525"/>
    <w:rsid w:val="002F04D6"/>
    <w:rsid w:val="002F1628"/>
    <w:rsid w:val="002F1B0D"/>
    <w:rsid w:val="002F6BC7"/>
    <w:rsid w:val="00314B48"/>
    <w:rsid w:val="00321505"/>
    <w:rsid w:val="003316E5"/>
    <w:rsid w:val="003341C5"/>
    <w:rsid w:val="003354AF"/>
    <w:rsid w:val="00337BDE"/>
    <w:rsid w:val="00354461"/>
    <w:rsid w:val="003546CE"/>
    <w:rsid w:val="00370437"/>
    <w:rsid w:val="0039106A"/>
    <w:rsid w:val="00395327"/>
    <w:rsid w:val="00395C26"/>
    <w:rsid w:val="003B12FF"/>
    <w:rsid w:val="003C1062"/>
    <w:rsid w:val="003D045A"/>
    <w:rsid w:val="003D7AB9"/>
    <w:rsid w:val="003E51BC"/>
    <w:rsid w:val="003E65B7"/>
    <w:rsid w:val="003F280C"/>
    <w:rsid w:val="00402049"/>
    <w:rsid w:val="00426327"/>
    <w:rsid w:val="0044462A"/>
    <w:rsid w:val="004503A8"/>
    <w:rsid w:val="00457234"/>
    <w:rsid w:val="00461970"/>
    <w:rsid w:val="004624BE"/>
    <w:rsid w:val="00463C2D"/>
    <w:rsid w:val="00476CD2"/>
    <w:rsid w:val="0047770A"/>
    <w:rsid w:val="0049256D"/>
    <w:rsid w:val="00492F3D"/>
    <w:rsid w:val="004A216E"/>
    <w:rsid w:val="004A22F4"/>
    <w:rsid w:val="004A2884"/>
    <w:rsid w:val="004A3C19"/>
    <w:rsid w:val="004B09D4"/>
    <w:rsid w:val="004B0CF2"/>
    <w:rsid w:val="004B4AC5"/>
    <w:rsid w:val="004B7E59"/>
    <w:rsid w:val="004C19BB"/>
    <w:rsid w:val="004C1ABE"/>
    <w:rsid w:val="004D2165"/>
    <w:rsid w:val="004D5D53"/>
    <w:rsid w:val="004F3910"/>
    <w:rsid w:val="00503525"/>
    <w:rsid w:val="00513A7F"/>
    <w:rsid w:val="00523F23"/>
    <w:rsid w:val="0052427C"/>
    <w:rsid w:val="0052520B"/>
    <w:rsid w:val="005350EB"/>
    <w:rsid w:val="005374F7"/>
    <w:rsid w:val="0054454B"/>
    <w:rsid w:val="00552087"/>
    <w:rsid w:val="0057611B"/>
    <w:rsid w:val="005873AA"/>
    <w:rsid w:val="005A0CD0"/>
    <w:rsid w:val="005A588A"/>
    <w:rsid w:val="005B1049"/>
    <w:rsid w:val="005C5418"/>
    <w:rsid w:val="005C651D"/>
    <w:rsid w:val="005C7B65"/>
    <w:rsid w:val="005F42D6"/>
    <w:rsid w:val="006041E6"/>
    <w:rsid w:val="00605E1B"/>
    <w:rsid w:val="0060617C"/>
    <w:rsid w:val="00616425"/>
    <w:rsid w:val="00617A43"/>
    <w:rsid w:val="006258CD"/>
    <w:rsid w:val="0063733C"/>
    <w:rsid w:val="00640A03"/>
    <w:rsid w:val="006520A1"/>
    <w:rsid w:val="00656B00"/>
    <w:rsid w:val="00664235"/>
    <w:rsid w:val="0066475B"/>
    <w:rsid w:val="00664E2D"/>
    <w:rsid w:val="00672537"/>
    <w:rsid w:val="006917C0"/>
    <w:rsid w:val="006943D7"/>
    <w:rsid w:val="006958CD"/>
    <w:rsid w:val="0069663C"/>
    <w:rsid w:val="006A4FB0"/>
    <w:rsid w:val="006A68CE"/>
    <w:rsid w:val="006B0F6E"/>
    <w:rsid w:val="006B1631"/>
    <w:rsid w:val="006B1878"/>
    <w:rsid w:val="006B1E2B"/>
    <w:rsid w:val="006B2A37"/>
    <w:rsid w:val="006D1F1E"/>
    <w:rsid w:val="006D4648"/>
    <w:rsid w:val="006D735F"/>
    <w:rsid w:val="006E2663"/>
    <w:rsid w:val="006F4B1A"/>
    <w:rsid w:val="00703D23"/>
    <w:rsid w:val="00722C8A"/>
    <w:rsid w:val="00723620"/>
    <w:rsid w:val="00730F21"/>
    <w:rsid w:val="0073191E"/>
    <w:rsid w:val="007350F4"/>
    <w:rsid w:val="00745FD0"/>
    <w:rsid w:val="0076188B"/>
    <w:rsid w:val="007621C1"/>
    <w:rsid w:val="00764230"/>
    <w:rsid w:val="00765897"/>
    <w:rsid w:val="00773BA4"/>
    <w:rsid w:val="00776229"/>
    <w:rsid w:val="00780B3B"/>
    <w:rsid w:val="00782B9E"/>
    <w:rsid w:val="0078505F"/>
    <w:rsid w:val="00795539"/>
    <w:rsid w:val="007A3971"/>
    <w:rsid w:val="007B223B"/>
    <w:rsid w:val="007B7D5D"/>
    <w:rsid w:val="007C4DEB"/>
    <w:rsid w:val="007D2A5E"/>
    <w:rsid w:val="007D3737"/>
    <w:rsid w:val="007D7522"/>
    <w:rsid w:val="007E495D"/>
    <w:rsid w:val="007E50E5"/>
    <w:rsid w:val="007F6D15"/>
    <w:rsid w:val="00804F13"/>
    <w:rsid w:val="0081473F"/>
    <w:rsid w:val="008236E8"/>
    <w:rsid w:val="00830CF3"/>
    <w:rsid w:val="00834F95"/>
    <w:rsid w:val="008366BB"/>
    <w:rsid w:val="00840313"/>
    <w:rsid w:val="00843AEE"/>
    <w:rsid w:val="00846F49"/>
    <w:rsid w:val="00851291"/>
    <w:rsid w:val="00852F67"/>
    <w:rsid w:val="00860DF5"/>
    <w:rsid w:val="00871C94"/>
    <w:rsid w:val="0088271D"/>
    <w:rsid w:val="00883B45"/>
    <w:rsid w:val="008965D9"/>
    <w:rsid w:val="00897A28"/>
    <w:rsid w:val="008B5158"/>
    <w:rsid w:val="008B7C72"/>
    <w:rsid w:val="008C21B8"/>
    <w:rsid w:val="008D52B8"/>
    <w:rsid w:val="008F0BE9"/>
    <w:rsid w:val="008F595B"/>
    <w:rsid w:val="008F719A"/>
    <w:rsid w:val="00901B7E"/>
    <w:rsid w:val="00901DF4"/>
    <w:rsid w:val="009038C8"/>
    <w:rsid w:val="00905122"/>
    <w:rsid w:val="00905B1E"/>
    <w:rsid w:val="00906D8F"/>
    <w:rsid w:val="009141F8"/>
    <w:rsid w:val="0092463B"/>
    <w:rsid w:val="00941948"/>
    <w:rsid w:val="0094427E"/>
    <w:rsid w:val="00944EE2"/>
    <w:rsid w:val="00954873"/>
    <w:rsid w:val="009738C2"/>
    <w:rsid w:val="0099018F"/>
    <w:rsid w:val="009A4366"/>
    <w:rsid w:val="009B453F"/>
    <w:rsid w:val="009B459B"/>
    <w:rsid w:val="009C61D8"/>
    <w:rsid w:val="009C6B95"/>
    <w:rsid w:val="009C7EEE"/>
    <w:rsid w:val="009D52AD"/>
    <w:rsid w:val="009D62A6"/>
    <w:rsid w:val="009E6DE0"/>
    <w:rsid w:val="009F21E3"/>
    <w:rsid w:val="00A01625"/>
    <w:rsid w:val="00A048E9"/>
    <w:rsid w:val="00A04B32"/>
    <w:rsid w:val="00A0554F"/>
    <w:rsid w:val="00A0637A"/>
    <w:rsid w:val="00A07A7A"/>
    <w:rsid w:val="00A10A5C"/>
    <w:rsid w:val="00A136E7"/>
    <w:rsid w:val="00A158DC"/>
    <w:rsid w:val="00A20CD2"/>
    <w:rsid w:val="00A2221D"/>
    <w:rsid w:val="00A361FD"/>
    <w:rsid w:val="00A44291"/>
    <w:rsid w:val="00A5054F"/>
    <w:rsid w:val="00A52E7E"/>
    <w:rsid w:val="00A5676B"/>
    <w:rsid w:val="00A573F7"/>
    <w:rsid w:val="00A66BA6"/>
    <w:rsid w:val="00A718D0"/>
    <w:rsid w:val="00A87CBD"/>
    <w:rsid w:val="00AA0E79"/>
    <w:rsid w:val="00AC2CD4"/>
    <w:rsid w:val="00AC323D"/>
    <w:rsid w:val="00AC5205"/>
    <w:rsid w:val="00AD173D"/>
    <w:rsid w:val="00AD3D86"/>
    <w:rsid w:val="00AD7979"/>
    <w:rsid w:val="00AE5BA5"/>
    <w:rsid w:val="00AF033E"/>
    <w:rsid w:val="00AF2BE1"/>
    <w:rsid w:val="00B059CB"/>
    <w:rsid w:val="00B07328"/>
    <w:rsid w:val="00B07B17"/>
    <w:rsid w:val="00B201D8"/>
    <w:rsid w:val="00B20D7C"/>
    <w:rsid w:val="00B37348"/>
    <w:rsid w:val="00B42A2F"/>
    <w:rsid w:val="00B50462"/>
    <w:rsid w:val="00B56693"/>
    <w:rsid w:val="00B64D52"/>
    <w:rsid w:val="00B65C33"/>
    <w:rsid w:val="00B6746B"/>
    <w:rsid w:val="00B766B1"/>
    <w:rsid w:val="00B771B4"/>
    <w:rsid w:val="00B77A0E"/>
    <w:rsid w:val="00B9449A"/>
    <w:rsid w:val="00B95B45"/>
    <w:rsid w:val="00B965DE"/>
    <w:rsid w:val="00BA3DC6"/>
    <w:rsid w:val="00BB29C7"/>
    <w:rsid w:val="00BC0EA2"/>
    <w:rsid w:val="00BC438C"/>
    <w:rsid w:val="00BD0E6B"/>
    <w:rsid w:val="00BD1F1D"/>
    <w:rsid w:val="00BE2F34"/>
    <w:rsid w:val="00BF1B0F"/>
    <w:rsid w:val="00BF3AFD"/>
    <w:rsid w:val="00C31235"/>
    <w:rsid w:val="00C3184B"/>
    <w:rsid w:val="00C41357"/>
    <w:rsid w:val="00C44AED"/>
    <w:rsid w:val="00C46202"/>
    <w:rsid w:val="00C46658"/>
    <w:rsid w:val="00C535D5"/>
    <w:rsid w:val="00C551BD"/>
    <w:rsid w:val="00C603CF"/>
    <w:rsid w:val="00C91AD2"/>
    <w:rsid w:val="00C93FC0"/>
    <w:rsid w:val="00CB5BE9"/>
    <w:rsid w:val="00CB5E66"/>
    <w:rsid w:val="00CD66DA"/>
    <w:rsid w:val="00CE33AF"/>
    <w:rsid w:val="00CE5855"/>
    <w:rsid w:val="00CE5EB7"/>
    <w:rsid w:val="00CE6002"/>
    <w:rsid w:val="00CF1C3C"/>
    <w:rsid w:val="00CF4AC5"/>
    <w:rsid w:val="00CF7B29"/>
    <w:rsid w:val="00D0627C"/>
    <w:rsid w:val="00D11213"/>
    <w:rsid w:val="00D155BE"/>
    <w:rsid w:val="00D252E6"/>
    <w:rsid w:val="00D31D63"/>
    <w:rsid w:val="00D41B54"/>
    <w:rsid w:val="00D41DB6"/>
    <w:rsid w:val="00D42B9A"/>
    <w:rsid w:val="00D52EFD"/>
    <w:rsid w:val="00D537C2"/>
    <w:rsid w:val="00D55E57"/>
    <w:rsid w:val="00D56D7C"/>
    <w:rsid w:val="00D70666"/>
    <w:rsid w:val="00D765F6"/>
    <w:rsid w:val="00D7778B"/>
    <w:rsid w:val="00D875E8"/>
    <w:rsid w:val="00DA01F3"/>
    <w:rsid w:val="00DA4874"/>
    <w:rsid w:val="00DA716E"/>
    <w:rsid w:val="00DE3210"/>
    <w:rsid w:val="00DE548F"/>
    <w:rsid w:val="00DF4EE7"/>
    <w:rsid w:val="00E01EFE"/>
    <w:rsid w:val="00E0601E"/>
    <w:rsid w:val="00E1343F"/>
    <w:rsid w:val="00E15C77"/>
    <w:rsid w:val="00E20923"/>
    <w:rsid w:val="00E228C8"/>
    <w:rsid w:val="00E2548A"/>
    <w:rsid w:val="00E368EC"/>
    <w:rsid w:val="00E37228"/>
    <w:rsid w:val="00E41568"/>
    <w:rsid w:val="00E422BB"/>
    <w:rsid w:val="00E42FAE"/>
    <w:rsid w:val="00E4736F"/>
    <w:rsid w:val="00E52536"/>
    <w:rsid w:val="00E605D8"/>
    <w:rsid w:val="00E61D84"/>
    <w:rsid w:val="00E84240"/>
    <w:rsid w:val="00E9050E"/>
    <w:rsid w:val="00E927B2"/>
    <w:rsid w:val="00EA0006"/>
    <w:rsid w:val="00EA4980"/>
    <w:rsid w:val="00EA4D1F"/>
    <w:rsid w:val="00EC5CD9"/>
    <w:rsid w:val="00ED7610"/>
    <w:rsid w:val="00EE1694"/>
    <w:rsid w:val="00EF2889"/>
    <w:rsid w:val="00EF4A9F"/>
    <w:rsid w:val="00F07D3A"/>
    <w:rsid w:val="00F11F0C"/>
    <w:rsid w:val="00F16ABA"/>
    <w:rsid w:val="00F21B70"/>
    <w:rsid w:val="00F24B02"/>
    <w:rsid w:val="00F32F8F"/>
    <w:rsid w:val="00F367C7"/>
    <w:rsid w:val="00F45D34"/>
    <w:rsid w:val="00F50164"/>
    <w:rsid w:val="00F57B65"/>
    <w:rsid w:val="00F62671"/>
    <w:rsid w:val="00F660B4"/>
    <w:rsid w:val="00F77BB3"/>
    <w:rsid w:val="00F81F45"/>
    <w:rsid w:val="00F82934"/>
    <w:rsid w:val="00F83D11"/>
    <w:rsid w:val="00F86D09"/>
    <w:rsid w:val="00F8782B"/>
    <w:rsid w:val="00F92D7F"/>
    <w:rsid w:val="00F95266"/>
    <w:rsid w:val="00FA12F1"/>
    <w:rsid w:val="00FA1C5B"/>
    <w:rsid w:val="00FA6796"/>
    <w:rsid w:val="00FA6B89"/>
    <w:rsid w:val="00FB09C7"/>
    <w:rsid w:val="00FB2CD0"/>
    <w:rsid w:val="00FB2FDA"/>
    <w:rsid w:val="00FC675F"/>
    <w:rsid w:val="00FC71B2"/>
    <w:rsid w:val="00FD227F"/>
    <w:rsid w:val="00FE786B"/>
    <w:rsid w:val="00FF77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CD2"/>
  </w:style>
  <w:style w:type="paragraph" w:styleId="1">
    <w:name w:val="heading 1"/>
    <w:basedOn w:val="a"/>
    <w:next w:val="a"/>
    <w:link w:val="10"/>
    <w:qFormat/>
    <w:rsid w:val="007A3971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3A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843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843AEE"/>
    <w:pPr>
      <w:ind w:left="720"/>
      <w:contextualSpacing/>
    </w:pPr>
  </w:style>
  <w:style w:type="table" w:styleId="a6">
    <w:name w:val="Table Grid"/>
    <w:basedOn w:val="a1"/>
    <w:uiPriority w:val="59"/>
    <w:rsid w:val="009D62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50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5054F"/>
  </w:style>
  <w:style w:type="paragraph" w:styleId="a9">
    <w:name w:val="footer"/>
    <w:aliases w:val="Нижний колонтитул Знак Знак Знак,Нижний колонтитул1,Нижний колонтитул Знак Знак"/>
    <w:basedOn w:val="a"/>
    <w:link w:val="aa"/>
    <w:uiPriority w:val="99"/>
    <w:unhideWhenUsed/>
    <w:rsid w:val="00A50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9"/>
    <w:uiPriority w:val="99"/>
    <w:rsid w:val="00A5054F"/>
  </w:style>
  <w:style w:type="character" w:styleId="ab">
    <w:name w:val="Hyperlink"/>
    <w:basedOn w:val="a0"/>
    <w:rsid w:val="00656B00"/>
    <w:rPr>
      <w:color w:val="0000FF"/>
      <w:u w:val="single"/>
    </w:rPr>
  </w:style>
  <w:style w:type="character" w:customStyle="1" w:styleId="ac">
    <w:name w:val="Основной текст_"/>
    <w:basedOn w:val="a0"/>
    <w:link w:val="11"/>
    <w:uiPriority w:val="99"/>
    <w:rsid w:val="007621C1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c"/>
    <w:uiPriority w:val="99"/>
    <w:rsid w:val="007621C1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</w:rPr>
  </w:style>
  <w:style w:type="paragraph" w:styleId="ad">
    <w:name w:val="Body Text Indent"/>
    <w:aliases w:val="текст,Основной текст 1,Основной текст 1 Знак Знак Знак,Основной текст 1 Знак"/>
    <w:basedOn w:val="a"/>
    <w:link w:val="ae"/>
    <w:rsid w:val="00B766B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d"/>
    <w:rsid w:val="00B766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Основной текст4"/>
    <w:basedOn w:val="a"/>
    <w:uiPriority w:val="99"/>
    <w:rsid w:val="006D735F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af">
    <w:name w:val="List"/>
    <w:basedOn w:val="a"/>
    <w:uiPriority w:val="99"/>
    <w:unhideWhenUsed/>
    <w:rsid w:val="004B7E59"/>
    <w:pPr>
      <w:ind w:left="283" w:hanging="283"/>
      <w:contextualSpacing/>
    </w:pPr>
  </w:style>
  <w:style w:type="character" w:customStyle="1" w:styleId="2">
    <w:name w:val="Основной текст (2)_"/>
    <w:basedOn w:val="a0"/>
    <w:link w:val="20"/>
    <w:rsid w:val="004B7E59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B7E59"/>
    <w:pPr>
      <w:shd w:val="clear" w:color="auto" w:fill="FFFFFF"/>
      <w:spacing w:after="420" w:line="0" w:lineRule="atLeast"/>
    </w:pPr>
    <w:rPr>
      <w:rFonts w:ascii="Times New Roman" w:eastAsia="Times New Roman" w:hAnsi="Times New Roman"/>
      <w:sz w:val="26"/>
      <w:szCs w:val="26"/>
    </w:rPr>
  </w:style>
  <w:style w:type="character" w:customStyle="1" w:styleId="af0">
    <w:name w:val="Основной текст + Полужирный"/>
    <w:basedOn w:val="ac"/>
    <w:uiPriority w:val="99"/>
    <w:rsid w:val="00FA6796"/>
    <w:rPr>
      <w:rFonts w:ascii="Times New Roman" w:eastAsia="Times New Roman" w:hAnsi="Times New Roman" w:cs="Times New Roman"/>
      <w:b/>
      <w:bCs/>
      <w:spacing w:val="0"/>
      <w:sz w:val="23"/>
      <w:szCs w:val="23"/>
      <w:u w:val="none"/>
      <w:effect w:val="none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3D045A"/>
    <w:rPr>
      <w:rFonts w:ascii="Garamond" w:eastAsia="Garamond" w:hAnsi="Garamond" w:cs="Garamond"/>
      <w:sz w:val="37"/>
      <w:szCs w:val="37"/>
      <w:shd w:val="clear" w:color="auto" w:fill="FFFFFF"/>
    </w:rPr>
  </w:style>
  <w:style w:type="paragraph" w:customStyle="1" w:styleId="120">
    <w:name w:val="Заголовок №1 (2)"/>
    <w:basedOn w:val="a"/>
    <w:link w:val="12"/>
    <w:rsid w:val="003D045A"/>
    <w:pPr>
      <w:shd w:val="clear" w:color="auto" w:fill="FFFFFF"/>
      <w:spacing w:before="1680" w:after="1080" w:line="0" w:lineRule="atLeast"/>
      <w:outlineLvl w:val="0"/>
    </w:pPr>
    <w:rPr>
      <w:rFonts w:ascii="Garamond" w:eastAsia="Garamond" w:hAnsi="Garamond" w:cs="Garamond"/>
      <w:sz w:val="37"/>
      <w:szCs w:val="37"/>
    </w:rPr>
  </w:style>
  <w:style w:type="character" w:customStyle="1" w:styleId="af1">
    <w:name w:val="Колонтитул_"/>
    <w:basedOn w:val="a0"/>
    <w:link w:val="af2"/>
    <w:locked/>
    <w:rsid w:val="00782B9E"/>
    <w:rPr>
      <w:shd w:val="clear" w:color="auto" w:fill="FFFFFF"/>
    </w:rPr>
  </w:style>
  <w:style w:type="paragraph" w:customStyle="1" w:styleId="af2">
    <w:name w:val="Колонтитул"/>
    <w:basedOn w:val="a"/>
    <w:link w:val="af1"/>
    <w:rsid w:val="00782B9E"/>
    <w:pPr>
      <w:shd w:val="clear" w:color="auto" w:fill="FFFFFF"/>
      <w:spacing w:after="0" w:line="240" w:lineRule="auto"/>
    </w:pPr>
  </w:style>
  <w:style w:type="paragraph" w:styleId="af3">
    <w:name w:val="Body Text"/>
    <w:basedOn w:val="a"/>
    <w:link w:val="af4"/>
    <w:uiPriority w:val="99"/>
    <w:semiHidden/>
    <w:unhideWhenUsed/>
    <w:rsid w:val="007A3971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7A3971"/>
  </w:style>
  <w:style w:type="character" w:customStyle="1" w:styleId="10">
    <w:name w:val="Заголовок 1 Знак"/>
    <w:basedOn w:val="a0"/>
    <w:link w:val="1"/>
    <w:rsid w:val="007A3971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FontStyle12">
    <w:name w:val="Font Style12"/>
    <w:uiPriority w:val="99"/>
    <w:rsid w:val="007A3971"/>
    <w:rPr>
      <w:rFonts w:ascii="Times New Roman" w:hAnsi="Times New Roman" w:cs="Times New Roman" w:hint="default"/>
      <w:sz w:val="22"/>
      <w:szCs w:val="22"/>
    </w:rPr>
  </w:style>
  <w:style w:type="paragraph" w:customStyle="1" w:styleId="13">
    <w:name w:val="Абзац списка1"/>
    <w:basedOn w:val="a"/>
    <w:rsid w:val="007A39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7A3971"/>
    <w:rPr>
      <w:rFonts w:ascii="Times New Roman" w:hAnsi="Times New Roman" w:cs="Times New Roman" w:hint="default"/>
      <w:sz w:val="22"/>
      <w:szCs w:val="22"/>
    </w:rPr>
  </w:style>
  <w:style w:type="character" w:customStyle="1" w:styleId="313pt">
    <w:name w:val="Основной текст (3) + 13 pt"/>
    <w:rsid w:val="00A361FD"/>
    <w:rPr>
      <w:rFonts w:ascii="Times New Roman" w:eastAsia="Times New Roman" w:hAnsi="Times New Roman"/>
      <w:spacing w:val="0"/>
      <w:sz w:val="26"/>
      <w:szCs w:val="26"/>
      <w:shd w:val="clear" w:color="auto" w:fill="FFFFFF"/>
    </w:rPr>
  </w:style>
  <w:style w:type="paragraph" w:styleId="af5">
    <w:name w:val="Subtitle"/>
    <w:basedOn w:val="a"/>
    <w:next w:val="a"/>
    <w:link w:val="af6"/>
    <w:qFormat/>
    <w:rsid w:val="00A361FD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6">
    <w:name w:val="Подзаголовок Знак"/>
    <w:basedOn w:val="a0"/>
    <w:link w:val="af5"/>
    <w:rsid w:val="00A361FD"/>
    <w:rPr>
      <w:rFonts w:ascii="Cambria" w:eastAsia="Times New Roman" w:hAnsi="Cambria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2F04D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F04D6"/>
  </w:style>
  <w:style w:type="paragraph" w:customStyle="1" w:styleId="TableParagraph">
    <w:name w:val="Table Paragraph"/>
    <w:basedOn w:val="a"/>
    <w:uiPriority w:val="1"/>
    <w:qFormat/>
    <w:rsid w:val="00730F21"/>
    <w:pPr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character" w:customStyle="1" w:styleId="a5">
    <w:name w:val="Абзац списка Знак"/>
    <w:aliases w:val="Содержание. 2 уровень Знак"/>
    <w:link w:val="a4"/>
    <w:uiPriority w:val="1"/>
    <w:qFormat/>
    <w:locked/>
    <w:rsid w:val="00F77BB3"/>
  </w:style>
  <w:style w:type="paragraph" w:styleId="af7">
    <w:name w:val="Balloon Text"/>
    <w:basedOn w:val="a"/>
    <w:link w:val="af8"/>
    <w:uiPriority w:val="99"/>
    <w:semiHidden/>
    <w:unhideWhenUsed/>
    <w:rsid w:val="00D15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D155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0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2957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135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7899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12519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691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F8792-2582-4BC3-9F61-A06A3B91B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13</Pages>
  <Words>3336</Words>
  <Characters>19019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DoomWing</dc:creator>
  <cp:lastModifiedBy>ICL10</cp:lastModifiedBy>
  <cp:revision>23</cp:revision>
  <cp:lastPrinted>2021-11-02T12:12:00Z</cp:lastPrinted>
  <dcterms:created xsi:type="dcterms:W3CDTF">2020-04-14T06:56:00Z</dcterms:created>
  <dcterms:modified xsi:type="dcterms:W3CDTF">2025-02-10T07:37:00Z</dcterms:modified>
</cp:coreProperties>
</file>